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charts/chart5.xml" ContentType="application/vnd.openxmlformats-officedocument.drawingml.chart+xml"/>
  <Override PartName="/word/charts/style5.xml" ContentType="application/vnd.ms-office.chartstyle+xml"/>
  <Override PartName="/word/charts/colors5.xml" ContentType="application/vnd.ms-office.chartcolorstyle+xml"/>
  <Override PartName="/word/charts/chart6.xml" ContentType="application/vnd.openxmlformats-officedocument.drawingml.chart+xml"/>
  <Override PartName="/word/charts/style6.xml" ContentType="application/vnd.ms-office.chartstyle+xml"/>
  <Override PartName="/word/charts/colors6.xml" ContentType="application/vnd.ms-office.chartcolorstyle+xml"/>
  <Override PartName="/word/charts/chart7.xml" ContentType="application/vnd.openxmlformats-officedocument.drawingml.chart+xml"/>
  <Override PartName="/word/charts/style7.xml" ContentType="application/vnd.ms-office.chartstyle+xml"/>
  <Override PartName="/word/charts/colors7.xml" ContentType="application/vnd.ms-office.chartcolorstyle+xml"/>
  <Override PartName="/word/charts/chart8.xml" ContentType="application/vnd.openxmlformats-officedocument.drawingml.chart+xml"/>
  <Override PartName="/word/charts/style8.xml" ContentType="application/vnd.ms-office.chartstyle+xml"/>
  <Override PartName="/word/charts/colors8.xml" ContentType="application/vnd.ms-office.chartcolorstyle+xml"/>
  <Override PartName="/word/charts/chart9.xml" ContentType="application/vnd.openxmlformats-officedocument.drawingml.chart+xml"/>
  <Override PartName="/word/charts/style9.xml" ContentType="application/vnd.ms-office.chartstyle+xml"/>
  <Override PartName="/word/charts/colors9.xml" ContentType="application/vnd.ms-office.chartcolorstyle+xml"/>
  <Override PartName="/word/charts/chart10.xml" ContentType="application/vnd.openxmlformats-officedocument.drawingml.chart+xml"/>
  <Override PartName="/word/charts/style10.xml" ContentType="application/vnd.ms-office.chartstyle+xml"/>
  <Override PartName="/word/charts/colors10.xml" ContentType="application/vnd.ms-office.chartcolorstyle+xml"/>
  <Override PartName="/word/charts/chart11.xml" ContentType="application/vnd.openxmlformats-officedocument.drawingml.chart+xml"/>
  <Override PartName="/word/charts/style11.xml" ContentType="application/vnd.ms-office.chartstyle+xml"/>
  <Override PartName="/word/charts/colors11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hAnsi="Sylfaen" w:cs="Sylfaen"/>
          <w:b/>
          <w:sz w:val="24"/>
          <w:szCs w:val="24"/>
        </w:rPr>
      </w:pPr>
    </w:p>
    <w:p w:rsidR="00614168" w:rsidRPr="00601661" w:rsidRDefault="00614168" w:rsidP="00320F8D">
      <w:pPr>
        <w:spacing w:after="0" w:line="360" w:lineRule="auto"/>
        <w:jc w:val="center"/>
        <w:textAlignment w:val="baseline"/>
        <w:rPr>
          <w:rFonts w:ascii="Sylfaen" w:hAnsi="Sylfaen" w:cs="Sylfaen"/>
          <w:sz w:val="32"/>
          <w:szCs w:val="32"/>
        </w:rPr>
      </w:pPr>
    </w:p>
    <w:p w:rsidR="00614168" w:rsidRPr="00601661" w:rsidRDefault="00614168" w:rsidP="00320F8D">
      <w:pPr>
        <w:tabs>
          <w:tab w:val="left" w:pos="1663"/>
        </w:tabs>
        <w:spacing w:after="0" w:line="360" w:lineRule="auto"/>
        <w:textAlignment w:val="baseline"/>
        <w:rPr>
          <w:rFonts w:ascii="Sylfaen" w:eastAsia="Times New Roman" w:hAnsi="Sylfaen" w:cs="Segoe UI"/>
          <w:sz w:val="32"/>
          <w:szCs w:val="32"/>
          <w:lang w:eastAsia="ru-RU"/>
        </w:rPr>
      </w:pPr>
      <w:r w:rsidRPr="00601661">
        <w:rPr>
          <w:rFonts w:ascii="Sylfaen" w:hAnsi="Sylfaen" w:cs="Sylfaen"/>
          <w:sz w:val="32"/>
          <w:szCs w:val="32"/>
        </w:rPr>
        <w:tab/>
      </w:r>
      <w:r w:rsidRPr="00601661">
        <w:rPr>
          <w:rFonts w:ascii="Sylfaen" w:eastAsia="Times New Roman" w:hAnsi="Sylfaen" w:cs="Segoe UI"/>
          <w:b/>
          <w:bCs/>
          <w:sz w:val="32"/>
          <w:szCs w:val="32"/>
          <w:lang w:val="hy-AM" w:eastAsia="ru-RU"/>
        </w:rPr>
        <w:t>ԳԱՎԱՌԻ  ՊԵՏԱԿԱՆ  ՀԱՄԱԼՍԱՐԱՆ</w:t>
      </w:r>
      <w:r w:rsidRPr="00601661">
        <w:rPr>
          <w:rFonts w:ascii="Sylfaen" w:eastAsia="Times New Roman" w:hAnsi="Sylfaen" w:cs="Calibri"/>
          <w:sz w:val="32"/>
          <w:szCs w:val="32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hAnsi="Sylfaen" w:cs="Sylfaen"/>
          <w:b/>
          <w:bCs/>
          <w:noProof/>
          <w:sz w:val="24"/>
          <w:szCs w:val="24"/>
          <w:lang w:eastAsia="ru-RU"/>
        </w:rPr>
        <w:drawing>
          <wp:inline distT="0" distB="0" distL="0" distR="0" wp14:anchorId="39850AAE" wp14:editId="3FF797AB">
            <wp:extent cx="2857500" cy="2857500"/>
            <wp:effectExtent l="0" t="0" r="0" b="0"/>
            <wp:docPr id="3" name="Рисунок 3" descr="C:\Users\User\Downloads\unna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unnamed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1661" w:rsidRDefault="00614168" w:rsidP="00320F8D">
      <w:pPr>
        <w:spacing w:after="0" w:line="360" w:lineRule="auto"/>
        <w:textAlignment w:val="baseline"/>
        <w:rPr>
          <w:rFonts w:ascii="Sylfaen" w:eastAsia="Times New Roman" w:hAnsi="Sylfaen" w:cs="Segoe UI"/>
          <w:sz w:val="28"/>
          <w:szCs w:val="28"/>
          <w:lang w:eastAsia="ru-RU"/>
        </w:rPr>
      </w:pPr>
      <w:r w:rsidRPr="00601661">
        <w:rPr>
          <w:rFonts w:ascii="Sylfaen" w:eastAsia="Times New Roman" w:hAnsi="Sylfaen" w:cs="Calibri"/>
          <w:sz w:val="28"/>
          <w:szCs w:val="28"/>
          <w:lang w:eastAsia="ru-RU"/>
        </w:rPr>
        <w:t> </w:t>
      </w:r>
    </w:p>
    <w:p w:rsidR="00614168" w:rsidRPr="00601661" w:rsidRDefault="00010921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8"/>
          <w:szCs w:val="28"/>
          <w:lang w:eastAsia="ru-RU"/>
        </w:rPr>
      </w:pPr>
      <w:bookmarkStart w:id="0" w:name="_GoBack"/>
      <w:r w:rsidRPr="00601661">
        <w:rPr>
          <w:rFonts w:ascii="Sylfaen" w:eastAsia="Times New Roman" w:hAnsi="Sylfaen" w:cs="Segoe UI"/>
          <w:b/>
          <w:bCs/>
          <w:sz w:val="28"/>
          <w:szCs w:val="28"/>
          <w:lang w:val="hy-AM" w:eastAsia="ru-RU"/>
        </w:rPr>
        <w:t>ԳԱՎԱՌԻ ՊԵՏԱԿԱՆ ՀԱՄԱԼՍԱՐԱՆՈՒՄ ԴԱՍԵՐԻ</w:t>
      </w:r>
      <w:r w:rsidRPr="00601661">
        <w:rPr>
          <w:rFonts w:ascii="Sylfaen" w:eastAsia="Times New Roman" w:hAnsi="Sylfaen" w:cs="Calibri"/>
          <w:b/>
          <w:bCs/>
          <w:sz w:val="28"/>
          <w:szCs w:val="28"/>
          <w:lang w:val="hy-AM" w:eastAsia="ru-RU"/>
        </w:rPr>
        <w:t> </w:t>
      </w:r>
      <w:r w:rsidRPr="00601661">
        <w:rPr>
          <w:rFonts w:ascii="Sylfaen" w:eastAsia="Times New Roman" w:hAnsi="Sylfaen" w:cs="GHEA Grapalat"/>
          <w:b/>
          <w:bCs/>
          <w:sz w:val="28"/>
          <w:szCs w:val="28"/>
          <w:lang w:val="hy-AM" w:eastAsia="ru-RU"/>
        </w:rPr>
        <w:t>ԱՌՑԱՆՑ</w:t>
      </w:r>
      <w:r w:rsidRPr="00601661">
        <w:rPr>
          <w:rFonts w:ascii="Sylfaen" w:eastAsia="Times New Roman" w:hAnsi="Sylfaen" w:cs="Calibri"/>
          <w:b/>
          <w:bCs/>
          <w:sz w:val="28"/>
          <w:szCs w:val="28"/>
          <w:lang w:val="hy-AM" w:eastAsia="ru-RU"/>
        </w:rPr>
        <w:t> </w:t>
      </w:r>
      <w:r w:rsidRPr="00601661">
        <w:rPr>
          <w:rFonts w:ascii="Sylfaen" w:eastAsia="Times New Roman" w:hAnsi="Sylfaen" w:cs="GHEA Grapalat"/>
          <w:b/>
          <w:bCs/>
          <w:sz w:val="28"/>
          <w:szCs w:val="28"/>
          <w:lang w:val="hy-AM" w:eastAsia="ru-RU"/>
        </w:rPr>
        <w:t>ԿԱՏԱՐՄԱՆ</w:t>
      </w:r>
      <w:r w:rsidRPr="00601661">
        <w:rPr>
          <w:rFonts w:ascii="Sylfaen" w:eastAsia="Times New Roman" w:hAnsi="Sylfaen" w:cs="Segoe UI"/>
          <w:b/>
          <w:bCs/>
          <w:sz w:val="28"/>
          <w:szCs w:val="28"/>
          <w:lang w:val="hy-AM" w:eastAsia="ru-RU"/>
        </w:rPr>
        <w:t xml:space="preserve"> </w:t>
      </w:r>
      <w:r w:rsidRPr="00601661">
        <w:rPr>
          <w:rFonts w:ascii="Sylfaen" w:eastAsia="Times New Roman" w:hAnsi="Sylfaen" w:cs="GHEA Grapalat"/>
          <w:b/>
          <w:bCs/>
          <w:sz w:val="28"/>
          <w:szCs w:val="28"/>
          <w:lang w:val="hy-AM" w:eastAsia="ru-RU"/>
        </w:rPr>
        <w:t>ԳՈՐԾԸՆԹԱՑԻՑ  ԴԱՍԱԽՈՍՆԵՐԻ ԲԱՎԱՐԱՐՎԱԾՈՒԹՅԱՆ ԳՆԱՀԱՏՄԱՆ ԱՐԴՅՈՒ</w:t>
      </w:r>
      <w:r w:rsidRPr="00601661">
        <w:rPr>
          <w:rFonts w:ascii="Sylfaen" w:eastAsia="Times New Roman" w:hAnsi="Sylfaen" w:cs="Segoe UI"/>
          <w:b/>
          <w:bCs/>
          <w:sz w:val="28"/>
          <w:szCs w:val="28"/>
          <w:lang w:val="hy-AM" w:eastAsia="ru-RU"/>
        </w:rPr>
        <w:t>ՆՔՆԵՐԻ</w:t>
      </w:r>
      <w:r w:rsidRPr="00601661">
        <w:rPr>
          <w:rFonts w:ascii="Sylfaen" w:eastAsia="Times New Roman" w:hAnsi="Sylfaen" w:cs="Calibri"/>
          <w:b/>
          <w:bCs/>
          <w:sz w:val="28"/>
          <w:szCs w:val="28"/>
          <w:lang w:val="hy-AM" w:eastAsia="ru-RU"/>
        </w:rPr>
        <w:t> </w:t>
      </w:r>
      <w:r w:rsidRPr="00601661">
        <w:rPr>
          <w:rFonts w:ascii="Sylfaen" w:eastAsia="Times New Roman" w:hAnsi="Sylfaen" w:cs="GHEA Grapalat"/>
          <w:b/>
          <w:bCs/>
          <w:sz w:val="28"/>
          <w:szCs w:val="28"/>
          <w:lang w:val="hy-AM" w:eastAsia="ru-RU"/>
        </w:rPr>
        <w:t>ՎԵՐԼՈՒԾՈՒԹՅՈՒՆ</w:t>
      </w:r>
      <w:r w:rsidRPr="00601661">
        <w:rPr>
          <w:rFonts w:ascii="Sylfaen" w:eastAsia="Times New Roman" w:hAnsi="Sylfaen" w:cs="Calibri"/>
          <w:sz w:val="28"/>
          <w:szCs w:val="28"/>
          <w:lang w:eastAsia="ru-RU"/>
        </w:rPr>
        <w:t> </w:t>
      </w:r>
    </w:p>
    <w:bookmarkEnd w:id="0"/>
    <w:p w:rsidR="00614168" w:rsidRPr="00601661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8"/>
          <w:szCs w:val="28"/>
          <w:lang w:eastAsia="ru-RU"/>
        </w:rPr>
      </w:pPr>
      <w:r w:rsidRPr="00601661">
        <w:rPr>
          <w:rFonts w:ascii="Sylfaen" w:eastAsia="Times New Roman" w:hAnsi="Sylfaen" w:cs="Calibri"/>
          <w:sz w:val="28"/>
          <w:szCs w:val="28"/>
          <w:lang w:eastAsia="ru-RU"/>
        </w:rPr>
        <w:t> </w:t>
      </w:r>
    </w:p>
    <w:p w:rsidR="00614168" w:rsidRPr="00601661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8"/>
          <w:szCs w:val="28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ԳԱՎԱՌ 2021</w:t>
      </w: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tabs>
          <w:tab w:val="center" w:pos="4606"/>
        </w:tabs>
        <w:spacing w:after="0" w:line="360" w:lineRule="auto"/>
        <w:ind w:firstLine="567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lastRenderedPageBreak/>
        <w:t> </w:t>
      </w:r>
      <w:r w:rsidRPr="00600419">
        <w:rPr>
          <w:rFonts w:ascii="Sylfaen" w:eastAsia="Times New Roman" w:hAnsi="Sylfaen" w:cs="Segoe UI"/>
          <w:sz w:val="24"/>
          <w:szCs w:val="24"/>
          <w:lang w:eastAsia="ru-RU"/>
        </w:rPr>
        <w:tab/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Հարցման արդյունքների վերլուծությունը կատարվել է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ԳՊՀ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որակի ապահովման բաժնի կողմից՝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2021թ</w:t>
      </w:r>
      <w:r w:rsidRPr="00600419">
        <w:rPr>
          <w:rFonts w:ascii="Sylfaen" w:eastAsia="Times New Roman" w:hAnsi="Sylfaen" w:cs="Times New Roman"/>
          <w:sz w:val="24"/>
          <w:szCs w:val="24"/>
          <w:lang w:val="hy-AM" w:eastAsia="ru-RU"/>
        </w:rPr>
        <w:t>.</w:t>
      </w:r>
      <w:r w:rsidR="0089128E" w:rsidRPr="00600419">
        <w:rPr>
          <w:rFonts w:ascii="Sylfaen" w:eastAsia="Times New Roman" w:hAnsi="Sylfaen" w:cs="Times New Roman"/>
          <w:sz w:val="24"/>
          <w:szCs w:val="24"/>
          <w:lang w:eastAsia="ru-RU"/>
        </w:rPr>
        <w:t xml:space="preserve"> </w:t>
      </w:r>
      <w:r w:rsidR="00FE13D5" w:rsidRPr="00600419">
        <w:rPr>
          <w:rFonts w:ascii="Sylfaen" w:eastAsia="Times New Roman" w:hAnsi="Sylfaen" w:cs="Times New Roman"/>
          <w:sz w:val="24"/>
          <w:szCs w:val="24"/>
          <w:lang w:val="hy-AM" w:eastAsia="ru-RU"/>
        </w:rPr>
        <w:t>դ</w:t>
      </w:r>
      <w:r w:rsidR="00FC6E7C" w:rsidRPr="00600419">
        <w:rPr>
          <w:rFonts w:ascii="Sylfaen" w:eastAsia="Times New Roman" w:hAnsi="Sylfaen" w:cs="Times New Roman"/>
          <w:sz w:val="24"/>
          <w:szCs w:val="24"/>
          <w:lang w:val="hy-AM" w:eastAsia="ru-RU"/>
        </w:rPr>
        <w:t>եկտե</w:t>
      </w:r>
      <w:r w:rsidR="00051026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մբեր</w:t>
      </w:r>
      <w:r w:rsidR="00FE13D5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ի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C815DF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19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-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ին։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FC6E7C" w:rsidRPr="00600419" w:rsidRDefault="00614168" w:rsidP="00320F8D">
      <w:pPr>
        <w:spacing w:after="0" w:line="360" w:lineRule="auto"/>
        <w:jc w:val="right"/>
        <w:textAlignment w:val="baseline"/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Որակի ապահովման բաժնի</w:t>
      </w:r>
      <w:r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</w:t>
      </w:r>
      <w:r w:rsidR="00FC6E7C"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վարիչի Ժ/Պ</w:t>
      </w:r>
      <w:r w:rsidR="0089128E"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 xml:space="preserve">                                        </w:t>
      </w:r>
      <w:r w:rsidR="00FC6E7C"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 xml:space="preserve"> </w:t>
      </w:r>
      <w:r w:rsidR="00FC6E7C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Հայրապետյան Ք</w:t>
      </w:r>
      <w:r w:rsidR="00FC6E7C" w:rsidRPr="00600419">
        <w:rPr>
          <w:rFonts w:ascii="Sylfaen" w:eastAsia="Times New Roman" w:hAnsi="Sylfaen" w:cs="Times New Roman"/>
          <w:sz w:val="24"/>
          <w:szCs w:val="24"/>
          <w:lang w:val="hy-AM" w:eastAsia="ru-RU"/>
        </w:rPr>
        <w:t>.</w:t>
      </w:r>
    </w:p>
    <w:p w:rsidR="00614168" w:rsidRPr="00600419" w:rsidRDefault="00FC6E7C" w:rsidP="00320F8D">
      <w:pPr>
        <w:spacing w:after="0" w:line="360" w:lineRule="auto"/>
        <w:jc w:val="right"/>
        <w:textAlignment w:val="baseline"/>
        <w:rPr>
          <w:rFonts w:ascii="Sylfaen" w:eastAsia="Times New Roman" w:hAnsi="Sylfaen" w:cs="Times New Roman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GHEA Grapalat"/>
          <w:b/>
          <w:bCs/>
          <w:sz w:val="24"/>
          <w:szCs w:val="24"/>
          <w:lang w:val="hy-AM" w:eastAsia="ru-RU"/>
        </w:rPr>
        <w:t xml:space="preserve">                                      </w:t>
      </w:r>
      <w:r w:rsidR="00614168" w:rsidRPr="00600419">
        <w:rPr>
          <w:rFonts w:ascii="Sylfaen" w:eastAsia="Times New Roman" w:hAnsi="Sylfaen" w:cs="GHEA Grapalat"/>
          <w:b/>
          <w:bCs/>
          <w:sz w:val="24"/>
          <w:szCs w:val="24"/>
          <w:lang w:val="hy-AM" w:eastAsia="ru-RU"/>
        </w:rPr>
        <w:t>մասնագետներ՝</w:t>
      </w:r>
      <w:r w:rsidR="00614168"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    </w:t>
      </w:r>
      <w:r w:rsidR="00614168"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 xml:space="preserve">  </w:t>
      </w:r>
      <w:r w:rsidR="0089128E"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 xml:space="preserve">                                    </w:t>
      </w:r>
      <w:r w:rsidR="00614168"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 xml:space="preserve">   </w:t>
      </w:r>
      <w:r w:rsidR="00614168"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  </w:t>
      </w:r>
      <w:r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 xml:space="preserve">            </w:t>
      </w:r>
      <w:r w:rsidR="00614168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Նախրատյան</w:t>
      </w:r>
      <w:r w:rsidR="00614168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614168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Մ</w:t>
      </w:r>
      <w:r w:rsidR="00614168" w:rsidRPr="00600419">
        <w:rPr>
          <w:rFonts w:ascii="Sylfaen" w:eastAsia="Times New Roman" w:hAnsi="Sylfaen" w:cs="Times New Roman"/>
          <w:sz w:val="24"/>
          <w:szCs w:val="24"/>
          <w:lang w:val="hy-AM" w:eastAsia="ru-RU"/>
        </w:rPr>
        <w:t>.</w:t>
      </w:r>
    </w:p>
    <w:p w:rsidR="00614168" w:rsidRPr="00600419" w:rsidRDefault="00614168" w:rsidP="00320F8D">
      <w:pPr>
        <w:spacing w:after="0" w:line="360" w:lineRule="auto"/>
        <w:jc w:val="right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Times New Roman"/>
          <w:sz w:val="24"/>
          <w:szCs w:val="24"/>
          <w:lang w:val="hy-AM" w:eastAsia="ru-RU"/>
        </w:rPr>
        <w:t>Մուրադյան Ն</w:t>
      </w:r>
      <w:r w:rsidRPr="00600419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</w:p>
    <w:p w:rsidR="00614168" w:rsidRPr="00600419" w:rsidRDefault="00614168" w:rsidP="00320F8D">
      <w:pPr>
        <w:spacing w:after="0" w:line="360" w:lineRule="auto"/>
        <w:jc w:val="center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lastRenderedPageBreak/>
        <w:t>ԲՈՎԱՆԴԱԿՈՒԹՅՈՒՆ</w:t>
      </w: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pStyle w:val="a3"/>
        <w:numPr>
          <w:ilvl w:val="0"/>
          <w:numId w:val="13"/>
        </w:numPr>
        <w:spacing w:after="0" w:line="360" w:lineRule="auto"/>
        <w:ind w:left="0"/>
        <w:jc w:val="both"/>
        <w:textAlignment w:val="baseline"/>
        <w:rPr>
          <w:rFonts w:ascii="Sylfaen" w:eastAsia="Times New Roman" w:hAnsi="Sylfaen" w:cs="Segoe UI"/>
          <w:b/>
          <w:sz w:val="24"/>
          <w:szCs w:val="24"/>
          <w:lang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Հարցման ընդհանուր նկարագիրը …………………………………….…</w:t>
      </w:r>
      <w:r w:rsidR="00EE35A4" w:rsidRPr="00600419">
        <w:rPr>
          <w:rFonts w:ascii="Sylfaen" w:eastAsia="Times New Roman" w:hAnsi="Sylfaen" w:cs="Segoe UI"/>
          <w:b/>
          <w:bCs/>
          <w:sz w:val="24"/>
          <w:szCs w:val="24"/>
          <w:lang w:val="en-US" w:eastAsia="ru-RU"/>
        </w:rPr>
        <w:t xml:space="preserve"> </w:t>
      </w:r>
      <w:r w:rsidR="00EE35A4"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3</w:t>
      </w:r>
    </w:p>
    <w:p w:rsidR="00614168" w:rsidRPr="00600419" w:rsidRDefault="00614168" w:rsidP="00320F8D">
      <w:pPr>
        <w:pStyle w:val="a3"/>
        <w:numPr>
          <w:ilvl w:val="0"/>
          <w:numId w:val="13"/>
        </w:numPr>
        <w:spacing w:after="0" w:line="360" w:lineRule="auto"/>
        <w:ind w:left="0"/>
        <w:jc w:val="both"/>
        <w:textAlignment w:val="baseline"/>
        <w:rPr>
          <w:rFonts w:ascii="Sylfaen" w:eastAsia="Times New Roman" w:hAnsi="Sylfaen" w:cs="Segoe UI"/>
          <w:b/>
          <w:sz w:val="24"/>
          <w:szCs w:val="24"/>
          <w:lang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Հարցման մեթոդաբանությունը ……………………………………………</w:t>
      </w:r>
      <w:r w:rsidR="00EE35A4" w:rsidRPr="00600419">
        <w:rPr>
          <w:rFonts w:ascii="Sylfaen" w:eastAsia="Times New Roman" w:hAnsi="Sylfaen" w:cs="Segoe UI"/>
          <w:b/>
          <w:bCs/>
          <w:sz w:val="24"/>
          <w:szCs w:val="24"/>
          <w:lang w:val="en-US" w:eastAsia="ru-RU"/>
        </w:rPr>
        <w:t>3</w:t>
      </w:r>
      <w:r w:rsidRPr="00600419">
        <w:rPr>
          <w:rFonts w:ascii="Sylfaen" w:eastAsia="Times New Roman" w:hAnsi="Sylfaen" w:cs="Calibri"/>
          <w:b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pStyle w:val="a3"/>
        <w:numPr>
          <w:ilvl w:val="0"/>
          <w:numId w:val="13"/>
        </w:numPr>
        <w:spacing w:after="0" w:line="360" w:lineRule="auto"/>
        <w:ind w:left="0"/>
        <w:jc w:val="both"/>
        <w:textAlignment w:val="baseline"/>
        <w:rPr>
          <w:rFonts w:ascii="Sylfaen" w:eastAsia="Times New Roman" w:hAnsi="Sylfaen" w:cs="Segoe UI"/>
          <w:b/>
          <w:sz w:val="24"/>
          <w:szCs w:val="24"/>
          <w:lang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Առցանց</w:t>
      </w:r>
      <w:r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b/>
          <w:bCs/>
          <w:sz w:val="24"/>
          <w:szCs w:val="24"/>
          <w:lang w:val="hy-AM" w:eastAsia="ru-RU"/>
        </w:rPr>
        <w:t>դասերի</w:t>
      </w: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b/>
          <w:bCs/>
          <w:sz w:val="24"/>
          <w:szCs w:val="24"/>
          <w:lang w:val="hy-AM" w:eastAsia="ru-RU"/>
        </w:rPr>
        <w:t>անցկացման</w:t>
      </w: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b/>
          <w:bCs/>
          <w:sz w:val="24"/>
          <w:szCs w:val="24"/>
          <w:lang w:val="hy-AM" w:eastAsia="ru-RU"/>
        </w:rPr>
        <w:t>գործընթացից</w:t>
      </w:r>
      <w:r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 </w:t>
      </w:r>
      <w:r w:rsidRPr="00600419">
        <w:rPr>
          <w:rFonts w:ascii="Sylfaen" w:eastAsia="Times New Roman" w:hAnsi="Sylfaen" w:cs="Calibri"/>
          <w:b/>
          <w:sz w:val="24"/>
          <w:szCs w:val="24"/>
          <w:lang w:eastAsia="ru-RU"/>
        </w:rPr>
        <w:t> </w:t>
      </w:r>
      <w:r w:rsidR="00620F00"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>դասախոսների</w:t>
      </w:r>
    </w:p>
    <w:p w:rsidR="00614168" w:rsidRPr="00600419" w:rsidRDefault="00614168" w:rsidP="00320F8D">
      <w:pPr>
        <w:pStyle w:val="a3"/>
        <w:spacing w:after="0" w:line="360" w:lineRule="auto"/>
        <w:ind w:left="0"/>
        <w:jc w:val="both"/>
        <w:textAlignment w:val="baseline"/>
        <w:rPr>
          <w:rFonts w:ascii="Sylfaen" w:eastAsia="Times New Roman" w:hAnsi="Sylfaen" w:cs="Segoe UI"/>
          <w:b/>
          <w:sz w:val="24"/>
          <w:szCs w:val="24"/>
          <w:lang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բավարարվածության գնահատում</w:t>
      </w:r>
      <w:r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b/>
          <w:bCs/>
          <w:sz w:val="24"/>
          <w:szCs w:val="24"/>
          <w:lang w:val="hy-AM" w:eastAsia="ru-RU"/>
        </w:rPr>
        <w:t>………………………………………</w:t>
      </w:r>
      <w:r w:rsidR="00EE35A4" w:rsidRPr="00600419">
        <w:rPr>
          <w:rFonts w:ascii="Sylfaen" w:eastAsia="Times New Roman" w:hAnsi="Sylfaen" w:cs="GHEA Grapalat"/>
          <w:b/>
          <w:bCs/>
          <w:sz w:val="24"/>
          <w:szCs w:val="24"/>
          <w:lang w:val="en-US" w:eastAsia="ru-RU"/>
        </w:rPr>
        <w:t xml:space="preserve"> </w:t>
      </w:r>
      <w:r w:rsidR="00EE35A4"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4</w:t>
      </w:r>
      <w:r w:rsidRPr="00600419">
        <w:rPr>
          <w:rFonts w:ascii="Sylfaen" w:eastAsia="Times New Roman" w:hAnsi="Sylfaen" w:cs="Calibri"/>
          <w:b/>
          <w:sz w:val="24"/>
          <w:szCs w:val="24"/>
          <w:lang w:eastAsia="ru-RU"/>
        </w:rPr>
        <w:t> </w:t>
      </w:r>
    </w:p>
    <w:p w:rsidR="00614168" w:rsidRPr="00600419" w:rsidRDefault="00FA3E4C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4</w:t>
      </w:r>
      <w:r w:rsidRPr="00600419">
        <w:rPr>
          <w:rFonts w:ascii="MS Mincho" w:eastAsia="MS Mincho" w:hAnsi="MS Mincho" w:cs="MS Mincho" w:hint="eastAsia"/>
          <w:b/>
          <w:bCs/>
          <w:sz w:val="24"/>
          <w:szCs w:val="24"/>
          <w:lang w:val="hy-AM" w:eastAsia="ru-RU"/>
        </w:rPr>
        <w:t>․</w:t>
      </w: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 xml:space="preserve"> </w:t>
      </w:r>
      <w:r w:rsidR="00614168"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Եզրակացություններ և առաջարկություններ ………………….……</w:t>
      </w:r>
      <w:r w:rsidR="00EE35A4" w:rsidRPr="00600419">
        <w:rPr>
          <w:rFonts w:ascii="Sylfaen" w:eastAsia="Times New Roman" w:hAnsi="Sylfaen" w:cs="Segoe UI"/>
          <w:b/>
          <w:bCs/>
          <w:sz w:val="24"/>
          <w:szCs w:val="24"/>
          <w:lang w:val="en-US" w:eastAsia="ru-RU"/>
        </w:rPr>
        <w:t xml:space="preserve"> </w:t>
      </w:r>
      <w:r w:rsidR="00EE35A4"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1</w:t>
      </w:r>
      <w:r w:rsidR="00332AAA"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t>5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614168" w:rsidRPr="00600419" w:rsidRDefault="00614168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Times New Roman"/>
          <w:sz w:val="24"/>
          <w:szCs w:val="24"/>
          <w:lang w:eastAsia="ru-RU"/>
        </w:rPr>
      </w:pPr>
    </w:p>
    <w:p w:rsidR="00FC6E7C" w:rsidRPr="00600419" w:rsidRDefault="00FC6E7C" w:rsidP="00320F8D">
      <w:pPr>
        <w:rPr>
          <w:rFonts w:ascii="Sylfaen" w:eastAsia="Times New Roman" w:hAnsi="Sylfaen" w:cs="Times New Roman"/>
          <w:sz w:val="24"/>
          <w:szCs w:val="24"/>
          <w:lang w:eastAsia="ru-RU"/>
        </w:rPr>
      </w:pPr>
      <w:r w:rsidRPr="00600419">
        <w:rPr>
          <w:rFonts w:ascii="Sylfaen" w:eastAsia="Times New Roman" w:hAnsi="Sylfaen" w:cs="Times New Roman"/>
          <w:sz w:val="24"/>
          <w:szCs w:val="24"/>
          <w:lang w:eastAsia="ru-RU"/>
        </w:rPr>
        <w:br w:type="page"/>
      </w:r>
    </w:p>
    <w:p w:rsidR="00614168" w:rsidRPr="00600419" w:rsidRDefault="00614168" w:rsidP="00320F8D">
      <w:pPr>
        <w:pStyle w:val="a3"/>
        <w:numPr>
          <w:ilvl w:val="0"/>
          <w:numId w:val="14"/>
        </w:numPr>
        <w:spacing w:after="0" w:line="360" w:lineRule="auto"/>
        <w:ind w:left="0"/>
        <w:jc w:val="both"/>
        <w:textAlignment w:val="baseline"/>
        <w:rPr>
          <w:rFonts w:ascii="Sylfaen" w:eastAsia="Times New Roman" w:hAnsi="Sylfaen" w:cs="Segoe UI"/>
          <w:sz w:val="24"/>
          <w:szCs w:val="24"/>
          <w:lang w:eastAsia="ru-RU"/>
        </w:rPr>
      </w:pPr>
      <w:r w:rsidRPr="00600419">
        <w:rPr>
          <w:rFonts w:ascii="Sylfaen" w:eastAsia="Times New Roman" w:hAnsi="Sylfaen" w:cs="Segoe UI"/>
          <w:b/>
          <w:bCs/>
          <w:sz w:val="24"/>
          <w:szCs w:val="24"/>
          <w:lang w:val="hy-AM" w:eastAsia="ru-RU"/>
        </w:rPr>
        <w:lastRenderedPageBreak/>
        <w:t>Հարցման ընդհանուր նկարագիրը</w:t>
      </w:r>
      <w:r w:rsidRPr="00600419">
        <w:rPr>
          <w:rFonts w:ascii="MS Mincho" w:eastAsia="MS Mincho" w:hAnsi="MS Mincho" w:cs="MS Mincho" w:hint="eastAsia"/>
          <w:b/>
          <w:bCs/>
          <w:sz w:val="24"/>
          <w:szCs w:val="24"/>
          <w:lang w:val="hy-AM" w:eastAsia="ru-RU"/>
        </w:rPr>
        <w:t>․</w:t>
      </w:r>
      <w:r w:rsidRPr="00600419">
        <w:rPr>
          <w:rFonts w:ascii="Sylfaen" w:eastAsia="Times New Roman" w:hAnsi="Sylfaen" w:cs="Calibri"/>
          <w:b/>
          <w:bCs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Calibri"/>
          <w:sz w:val="24"/>
          <w:szCs w:val="24"/>
          <w:lang w:eastAsia="ru-RU"/>
        </w:rPr>
        <w:t> </w:t>
      </w:r>
    </w:p>
    <w:p w:rsidR="00614168" w:rsidRPr="00600419" w:rsidRDefault="00614168" w:rsidP="00320F8D">
      <w:pPr>
        <w:spacing w:after="0" w:line="360" w:lineRule="auto"/>
        <w:ind w:firstLine="360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Գավառի պետական համալսարանի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(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այսուհետ՝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ԳՊՀ, Համալսարան)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որակի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ապահովման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բաժնի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կողմից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առցանց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դասերի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անցկացման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որակն ու արդյունավետությունը գնահատելու, խնդիրները բացահայտելու, վերլուծություն իրականացնելու և ուսուցման որակը բարելավելու </w:t>
      </w:r>
      <w:r w:rsidR="00601661">
        <w:rPr>
          <w:rFonts w:ascii="Sylfaen" w:eastAsia="Times New Roman" w:hAnsi="Sylfaen" w:cs="Segoe UI"/>
          <w:sz w:val="24"/>
          <w:szCs w:val="24"/>
          <w:lang w:val="hy-AM" w:eastAsia="ru-RU"/>
        </w:rPr>
        <w:t>նպատակով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  ԳՊՀ դասախոսների շրջանում 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FA3E4C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իրականացվ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ել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հարցում։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ind w:firstLine="360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Հարցումն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601661">
        <w:rPr>
          <w:rFonts w:ascii="Sylfaen" w:eastAsia="Times New Roman" w:hAnsi="Sylfaen" w:cs="Calibri"/>
          <w:sz w:val="24"/>
          <w:szCs w:val="24"/>
          <w:lang w:val="hy-AM" w:eastAsia="ru-RU"/>
        </w:rPr>
        <w:t>անցկաց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վել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նախապես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մշակված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առցանց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(online)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անանուն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հարցաթերթի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միջոցով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: </w:t>
      </w:r>
    </w:p>
    <w:p w:rsidR="00614168" w:rsidRPr="00600419" w:rsidRDefault="00614168" w:rsidP="00320F8D">
      <w:pPr>
        <w:spacing w:after="0" w:line="360" w:lineRule="auto"/>
        <w:ind w:firstLine="360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Հարցման նպատակն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է՝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բացահայտ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ել հեռավար ուսուցման գործընթացի 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առկա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խնդիրները, ուսումնասիրել, գնահատել, վերլուծել պրոֆեսորադասախոսական կազմի  կարծիքներն ու նկատառումները, վեր հանել </w:t>
      </w:r>
      <w:r w:rsidR="00620F00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դասախոսների</w:t>
      </w:r>
      <w:r w:rsidR="00601661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դիտարկումներն ու </w:t>
      </w:r>
      <w:r w:rsidR="00620F00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դժգոհությունները, կատարել եզրահանգումներ, ներկայացնել առաջարկություններ՝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առցանց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դասերի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իրականացման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գործընթացի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որակն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ու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արդյունավետությունը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բարձրացնելու նպատակով։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 </w:t>
      </w:r>
    </w:p>
    <w:p w:rsidR="00614168" w:rsidRPr="00600419" w:rsidRDefault="00614168" w:rsidP="00320F8D">
      <w:pPr>
        <w:pStyle w:val="a3"/>
        <w:numPr>
          <w:ilvl w:val="0"/>
          <w:numId w:val="14"/>
        </w:numPr>
        <w:spacing w:after="0" w:line="360" w:lineRule="auto"/>
        <w:ind w:left="0"/>
        <w:jc w:val="both"/>
        <w:textAlignment w:val="baseline"/>
        <w:rPr>
          <w:rFonts w:ascii="Sylfaen" w:eastAsia="Times New Roman" w:hAnsi="Sylfaen" w:cs="Segoe UI"/>
          <w:b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>Հարցման մեթոդաբանությունը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 w:eastAsia="ru-RU"/>
        </w:rPr>
        <w:t>․</w:t>
      </w:r>
      <w:r w:rsidRPr="00600419">
        <w:rPr>
          <w:rFonts w:ascii="Sylfaen" w:eastAsia="Times New Roman" w:hAnsi="Sylfaen" w:cs="Calibri"/>
          <w:b/>
          <w:sz w:val="24"/>
          <w:szCs w:val="24"/>
          <w:lang w:val="hy-AM" w:eastAsia="ru-RU"/>
        </w:rPr>
        <w:t> </w:t>
      </w:r>
    </w:p>
    <w:p w:rsidR="00614168" w:rsidRPr="00600419" w:rsidRDefault="00614168" w:rsidP="00320F8D">
      <w:pPr>
        <w:spacing w:after="0" w:line="360" w:lineRule="auto"/>
        <w:ind w:firstLine="360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Հարցումն իրականացվել է GOOGLE FORMS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առցանց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(online)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անանուն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հարցաթերթի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միջոցով:</w:t>
      </w:r>
    </w:p>
    <w:p w:rsidR="00614168" w:rsidRPr="00600419" w:rsidRDefault="00614168" w:rsidP="00320F8D">
      <w:pPr>
        <w:spacing w:after="0" w:line="360" w:lineRule="auto"/>
        <w:ind w:firstLine="360"/>
        <w:jc w:val="both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  <w:r w:rsidRPr="00600419">
        <w:rPr>
          <w:rFonts w:ascii="Sylfaen" w:hAnsi="Sylfaen"/>
          <w:sz w:val="24"/>
          <w:szCs w:val="24"/>
          <w:lang w:val="hy-AM"/>
        </w:rPr>
        <w:t>Հարցաթերթը բաղկացած է փակ, բաց, կիսաբաց և ինտերվալային հարցերից։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Հարցաթերթի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հարցերը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մշակվել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և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կազմվել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են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որակի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ապահովման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բաժնի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աշխատակիցների,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ԳՊՀ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620F00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դասախոսների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համատեղ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աշխատանքի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արդյունքում։ 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Հարցաթերթի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նպատակն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առցանց դասընթացների վերաբերյալ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որակական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և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քանակական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տվյալների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հավաքագրումն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ու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վերլուծությունը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,  ինչը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միտված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բուհում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հեռավար </w:t>
      </w:r>
      <w:r w:rsidR="00731E3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ուսուցման</w:t>
      </w:r>
      <w:r w:rsidR="00620F00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,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կրթության որակի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620F00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բարելավ</w:t>
      </w:r>
      <w:r w:rsidR="00601661">
        <w:rPr>
          <w:rFonts w:ascii="Sylfaen" w:eastAsia="Times New Roman" w:hAnsi="Sylfaen" w:cs="GHEA Grapalat"/>
          <w:sz w:val="24"/>
          <w:szCs w:val="24"/>
          <w:lang w:val="hy-AM" w:eastAsia="ru-RU"/>
        </w:rPr>
        <w:t>մ</w:t>
      </w:r>
      <w:r w:rsidR="00620F00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անը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և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620F00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հիմնական շահառուների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բավարարվածության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աճին։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154B27" w:rsidRPr="00600419" w:rsidRDefault="00154B27" w:rsidP="00320F8D">
      <w:pPr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8B45B6" w:rsidRDefault="008B45B6" w:rsidP="00320F8D">
      <w:pPr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8B45B6" w:rsidRDefault="008B45B6" w:rsidP="00320F8D">
      <w:pPr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8B45B6" w:rsidRDefault="008B45B6" w:rsidP="00320F8D">
      <w:pPr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8B45B6" w:rsidRDefault="008B45B6" w:rsidP="00320F8D">
      <w:pPr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8B45B6" w:rsidRDefault="008B45B6" w:rsidP="00320F8D">
      <w:pPr>
        <w:jc w:val="center"/>
        <w:rPr>
          <w:rFonts w:ascii="Sylfaen" w:hAnsi="Sylfaen" w:cs="Sylfaen"/>
          <w:b/>
          <w:sz w:val="24"/>
          <w:szCs w:val="24"/>
          <w:lang w:val="hy-AM"/>
        </w:rPr>
      </w:pPr>
    </w:p>
    <w:p w:rsidR="005756FD" w:rsidRPr="00600419" w:rsidRDefault="005756FD" w:rsidP="00320F8D">
      <w:pPr>
        <w:jc w:val="center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lastRenderedPageBreak/>
        <w:t>ԳՊՀ</w:t>
      </w:r>
      <w:r w:rsidRPr="00600419">
        <w:rPr>
          <w:rFonts w:ascii="Sylfaen" w:hAnsi="Sylfaen"/>
          <w:b/>
          <w:sz w:val="24"/>
          <w:szCs w:val="24"/>
          <w:lang w:val="hy-AM"/>
        </w:rPr>
        <w:t>-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ում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դասերի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առցանց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կատարման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գործընթացից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դասախոսների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բավարարվածության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գնահատ</w:t>
      </w:r>
      <w:r w:rsidR="00620F00" w:rsidRPr="00600419">
        <w:rPr>
          <w:rFonts w:ascii="Sylfaen" w:hAnsi="Sylfaen" w:cs="Sylfaen"/>
          <w:b/>
          <w:sz w:val="24"/>
          <w:szCs w:val="24"/>
          <w:lang w:val="hy-AM"/>
        </w:rPr>
        <w:t>ում</w:t>
      </w:r>
    </w:p>
    <w:p w:rsidR="005756FD" w:rsidRPr="00600419" w:rsidRDefault="005756FD" w:rsidP="00320F8D">
      <w:pPr>
        <w:tabs>
          <w:tab w:val="left" w:pos="284"/>
        </w:tabs>
        <w:ind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Հարցմանը մասնակցել են ԳՊՀ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>-ում</w:t>
      </w:r>
      <w:r w:rsidR="00A72A29" w:rsidRPr="00600419">
        <w:rPr>
          <w:rFonts w:ascii="Sylfaen" w:hAnsi="Sylfaen" w:cs="Sylfaen"/>
          <w:sz w:val="24"/>
          <w:szCs w:val="24"/>
          <w:lang w:val="hy-AM"/>
        </w:rPr>
        <w:t xml:space="preserve"> 2021-2022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 xml:space="preserve"> ուստարում </w:t>
      </w:r>
      <w:r w:rsidR="00731E3B" w:rsidRPr="00600419">
        <w:rPr>
          <w:rFonts w:ascii="Sylfaen" w:hAnsi="Sylfaen" w:cs="Sylfaen"/>
          <w:sz w:val="24"/>
          <w:szCs w:val="24"/>
          <w:lang w:val="hy-AM"/>
        </w:rPr>
        <w:t xml:space="preserve">դասավանդող </w:t>
      </w:r>
      <w:r w:rsidR="00FC6E7C" w:rsidRPr="00600419">
        <w:rPr>
          <w:rFonts w:ascii="Sylfaen" w:hAnsi="Sylfaen" w:cs="Sylfaen"/>
          <w:sz w:val="24"/>
          <w:szCs w:val="24"/>
          <w:lang w:val="hy-AM"/>
        </w:rPr>
        <w:t>122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 xml:space="preserve"> դասախոսներից</w:t>
      </w:r>
      <w:r w:rsidR="00A72A29" w:rsidRPr="00600419">
        <w:rPr>
          <w:rFonts w:ascii="Sylfaen" w:hAnsi="Sylfaen" w:cs="Sylfaen"/>
          <w:sz w:val="24"/>
          <w:szCs w:val="24"/>
          <w:lang w:val="hy-AM"/>
        </w:rPr>
        <w:t xml:space="preserve"> 102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 xml:space="preserve">-ը, որը կազմում է ըստ տոկոսային հարաբերության </w:t>
      </w:r>
      <w:r w:rsidR="00931EDA" w:rsidRPr="00600419">
        <w:rPr>
          <w:rFonts w:ascii="Sylfaen" w:hAnsi="Sylfaen" w:cs="Sylfaen"/>
          <w:sz w:val="24"/>
          <w:szCs w:val="24"/>
          <w:lang w:val="hy-AM"/>
        </w:rPr>
        <w:t xml:space="preserve">ԳՊՀ 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>դասախոսների</w:t>
      </w:r>
      <w:r w:rsidR="00A72A29" w:rsidRPr="00600419">
        <w:rPr>
          <w:rFonts w:ascii="Sylfaen" w:hAnsi="Sylfaen" w:cs="Sylfaen"/>
          <w:sz w:val="24"/>
          <w:szCs w:val="24"/>
          <w:lang w:val="hy-AM"/>
        </w:rPr>
        <w:t xml:space="preserve"> 83,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 xml:space="preserve">6%-ը։ </w:t>
      </w:r>
    </w:p>
    <w:p w:rsidR="00D9027C" w:rsidRPr="00600419" w:rsidRDefault="005756FD" w:rsidP="00320F8D">
      <w:pPr>
        <w:pStyle w:val="a3"/>
        <w:numPr>
          <w:ilvl w:val="0"/>
          <w:numId w:val="1"/>
        </w:numPr>
        <w:tabs>
          <w:tab w:val="left" w:pos="0"/>
          <w:tab w:val="left" w:pos="284"/>
        </w:tabs>
        <w:ind w:left="0" w:firstLine="0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Քանի՞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տարի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դասավանդում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Գավառի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պետական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համալսարանում։</w:t>
      </w:r>
    </w:p>
    <w:p w:rsidR="008B45B6" w:rsidRDefault="008B45B6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t>Գծապատկեր 1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577283" w:rsidRPr="00600419" w:rsidRDefault="00070834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901065</wp:posOffset>
            </wp:positionH>
            <wp:positionV relativeFrom="paragraph">
              <wp:posOffset>17145</wp:posOffset>
            </wp:positionV>
            <wp:extent cx="3924300" cy="2114550"/>
            <wp:effectExtent l="0" t="0" r="0" b="0"/>
            <wp:wrapTight wrapText="bothSides">
              <wp:wrapPolygon edited="0">
                <wp:start x="0" y="0"/>
                <wp:lineTo x="0" y="21405"/>
                <wp:lineTo x="21495" y="21405"/>
                <wp:lineTo x="21495" y="0"/>
                <wp:lineTo x="0" y="0"/>
              </wp:wrapPolygon>
            </wp:wrapTight>
            <wp:docPr id="16" name="Диаграмма 1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D9027C" w:rsidRPr="00600419" w:rsidRDefault="00D9027C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577283" w:rsidRPr="00600419" w:rsidRDefault="00577283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AD0162" w:rsidRPr="00600419" w:rsidRDefault="00EE35A4" w:rsidP="00320F8D">
      <w:pPr>
        <w:pStyle w:val="a3"/>
        <w:tabs>
          <w:tab w:val="left" w:pos="0"/>
          <w:tab w:val="left" w:pos="284"/>
        </w:tabs>
        <w:ind w:left="0"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ab/>
      </w:r>
      <w:r w:rsidR="00931EDA" w:rsidRPr="00600419">
        <w:rPr>
          <w:rFonts w:ascii="Sylfaen" w:hAnsi="Sylfaen" w:cs="Sylfaen"/>
          <w:sz w:val="24"/>
          <w:szCs w:val="24"/>
          <w:lang w:val="hy-AM"/>
        </w:rPr>
        <w:t>Գծապատկեր 1-ից երևում է, որ հ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>արցվողների</w:t>
      </w:r>
      <w:r w:rsidR="00070834" w:rsidRPr="00600419">
        <w:rPr>
          <w:rFonts w:ascii="Sylfaen" w:hAnsi="Sylfaen" w:cs="Sylfaen"/>
          <w:sz w:val="24"/>
          <w:szCs w:val="24"/>
          <w:lang w:val="hy-AM"/>
        </w:rPr>
        <w:t xml:space="preserve"> 10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070834" w:rsidRPr="00600419">
        <w:rPr>
          <w:rFonts w:ascii="Sylfaen" w:hAnsi="Sylfaen" w:cs="Sylfaen"/>
          <w:sz w:val="24"/>
          <w:szCs w:val="24"/>
          <w:lang w:val="hy-AM"/>
        </w:rPr>
        <w:t>10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 xml:space="preserve"> %-ը </w:t>
      </w:r>
      <w:r w:rsidR="00FE13D5" w:rsidRPr="00600419">
        <w:rPr>
          <w:rFonts w:ascii="Sylfaen" w:hAnsi="Sylfaen" w:cs="Sylfaen"/>
          <w:sz w:val="24"/>
          <w:szCs w:val="24"/>
          <w:lang w:val="hy-AM"/>
        </w:rPr>
        <w:t xml:space="preserve">դասավանդում 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 xml:space="preserve"> է 1-ից 5 տարի</w:t>
      </w:r>
      <w:r w:rsidR="00070834" w:rsidRPr="00600419">
        <w:rPr>
          <w:rFonts w:ascii="Sylfaen" w:hAnsi="Sylfaen" w:cs="Sylfaen"/>
          <w:sz w:val="24"/>
          <w:szCs w:val="24"/>
          <w:lang w:val="hy-AM"/>
        </w:rPr>
        <w:t>, 24,2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>%-ը՝ 5-ից 10 տարի</w:t>
      </w:r>
      <w:r w:rsidR="00070834" w:rsidRPr="00600419">
        <w:rPr>
          <w:rFonts w:ascii="Sylfaen" w:hAnsi="Sylfaen" w:cs="Sylfaen"/>
          <w:sz w:val="24"/>
          <w:szCs w:val="24"/>
          <w:lang w:val="hy-AM"/>
        </w:rPr>
        <w:t>, 24.10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>%-ը՝ 10-ից 15 տարի</w:t>
      </w:r>
      <w:r w:rsidR="00070834" w:rsidRPr="00600419">
        <w:rPr>
          <w:rFonts w:ascii="Sylfaen" w:hAnsi="Sylfaen" w:cs="Sylfaen"/>
          <w:sz w:val="24"/>
          <w:szCs w:val="24"/>
          <w:lang w:val="hy-AM"/>
        </w:rPr>
        <w:t>, 23,6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>%-ը՝ 15-20 և</w:t>
      </w:r>
      <w:r w:rsidR="00070834" w:rsidRPr="00600419">
        <w:rPr>
          <w:rFonts w:ascii="Sylfaen" w:hAnsi="Sylfaen" w:cs="Sylfaen"/>
          <w:sz w:val="24"/>
          <w:szCs w:val="24"/>
          <w:lang w:val="hy-AM"/>
        </w:rPr>
        <w:t xml:space="preserve"> 18</w:t>
      </w:r>
      <w:r w:rsidR="00620F00" w:rsidRPr="00600419">
        <w:rPr>
          <w:rFonts w:ascii="Sylfaen" w:hAnsi="Sylfaen" w:cs="Sylfaen"/>
          <w:sz w:val="24"/>
          <w:szCs w:val="24"/>
          <w:lang w:val="hy-AM"/>
        </w:rPr>
        <w:t xml:space="preserve">%-ը՝ 20-30 տարի։ </w:t>
      </w:r>
      <w:r w:rsidR="00931EDA" w:rsidRPr="00600419">
        <w:rPr>
          <w:rFonts w:ascii="Sylfaen" w:hAnsi="Sylfaen" w:cs="Sylfaen"/>
          <w:sz w:val="24"/>
          <w:szCs w:val="24"/>
          <w:lang w:val="hy-AM"/>
        </w:rPr>
        <w:t>Առավել քիչ տոկոս են կազմում այն դասախոսները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931EDA" w:rsidRPr="00600419">
        <w:rPr>
          <w:rFonts w:ascii="Sylfaen" w:hAnsi="Sylfaen" w:cs="Sylfaen"/>
          <w:sz w:val="24"/>
          <w:szCs w:val="24"/>
          <w:lang w:val="hy-AM"/>
        </w:rPr>
        <w:t xml:space="preserve"> ովքեր ԳՊՀ-ում դասավանդում են 1-ից 5 տարի։  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Ավելի մեծ տոկոս են կազմում ա</w:t>
      </w:r>
      <w:r w:rsidR="00931EDA" w:rsidRPr="00600419">
        <w:rPr>
          <w:rFonts w:ascii="Sylfaen" w:hAnsi="Sylfaen" w:cs="Sylfaen"/>
          <w:sz w:val="24"/>
          <w:szCs w:val="24"/>
          <w:lang w:val="hy-AM"/>
        </w:rPr>
        <w:t>յն դասախոսները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931EDA" w:rsidRPr="00600419">
        <w:rPr>
          <w:rFonts w:ascii="Sylfaen" w:hAnsi="Sylfaen" w:cs="Sylfaen"/>
          <w:sz w:val="24"/>
          <w:szCs w:val="24"/>
          <w:lang w:val="hy-AM"/>
        </w:rPr>
        <w:t xml:space="preserve"> ովքեր 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 xml:space="preserve">ԳՊՀ-ում </w:t>
      </w:r>
      <w:r w:rsidR="001125F2" w:rsidRPr="00600419">
        <w:rPr>
          <w:rFonts w:ascii="Sylfaen" w:hAnsi="Sylfaen" w:cs="Sylfaen"/>
          <w:sz w:val="24"/>
          <w:szCs w:val="24"/>
          <w:lang w:val="hy-AM"/>
        </w:rPr>
        <w:t>դասավանդում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 xml:space="preserve"> են երկար տարիներ</w:t>
      </w:r>
      <w:r w:rsidR="001125F2" w:rsidRPr="00600419">
        <w:rPr>
          <w:rFonts w:ascii="Sylfaen" w:hAnsi="Sylfaen" w:cs="Sylfaen"/>
          <w:sz w:val="24"/>
          <w:szCs w:val="24"/>
          <w:lang w:val="hy-AM"/>
        </w:rPr>
        <w:t xml:space="preserve">։ </w:t>
      </w:r>
    </w:p>
    <w:p w:rsidR="00D9027C" w:rsidRPr="00600419" w:rsidRDefault="00EE35A4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 xml:space="preserve">Համադրելով 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վերոնշյալ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տվյալները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՝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կուսումնասիրենք երկար 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և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կարճ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ժամանակահա</w:t>
      </w:r>
      <w:r w:rsidR="00BC5FAC" w:rsidRPr="00600419">
        <w:rPr>
          <w:rFonts w:ascii="Sylfaen" w:hAnsi="Sylfaen" w:cs="Sylfaen"/>
          <w:sz w:val="24"/>
          <w:szCs w:val="24"/>
          <w:lang w:val="hy-AM"/>
        </w:rPr>
        <w:t>տ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ված </w:t>
      </w:r>
      <w:r w:rsidR="00BC5FAC" w:rsidRPr="00600419">
        <w:rPr>
          <w:rFonts w:ascii="Sylfaen" w:hAnsi="Sylfaen" w:cs="Sylfaen"/>
          <w:sz w:val="24"/>
          <w:szCs w:val="24"/>
          <w:lang w:val="hy-AM"/>
        </w:rPr>
        <w:t>դասավանդող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 xml:space="preserve"> դասախոսների կարծիքները։</w:t>
      </w:r>
    </w:p>
    <w:p w:rsidR="00D9027C" w:rsidRPr="00600419" w:rsidRDefault="00D9027C" w:rsidP="00320F8D">
      <w:pPr>
        <w:tabs>
          <w:tab w:val="left" w:pos="284"/>
          <w:tab w:val="left" w:pos="360"/>
        </w:tabs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2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Խնդրում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ենք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նշե՛ք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Ձեր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տարիքը։</w:t>
      </w:r>
    </w:p>
    <w:p w:rsidR="00E65A28" w:rsidRPr="00600419" w:rsidRDefault="00E65A28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 w:cs="Times New Roman"/>
          <w:b/>
          <w:sz w:val="24"/>
          <w:szCs w:val="24"/>
          <w:lang w:val="hy-AM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t>Գծապատկեր 2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</w:p>
    <w:p w:rsidR="00070834" w:rsidRPr="00600419" w:rsidRDefault="008B45B6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262890</wp:posOffset>
            </wp:positionV>
            <wp:extent cx="3829050" cy="2139950"/>
            <wp:effectExtent l="0" t="0" r="0" b="12700"/>
            <wp:wrapSquare wrapText="bothSides"/>
            <wp:docPr id="2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C5FAC" w:rsidRPr="00600419" w:rsidRDefault="00BC5FAC" w:rsidP="00320F8D">
      <w:pPr>
        <w:tabs>
          <w:tab w:val="left" w:pos="284"/>
          <w:tab w:val="left" w:pos="360"/>
        </w:tabs>
        <w:jc w:val="both"/>
        <w:rPr>
          <w:rFonts w:ascii="Sylfaen" w:hAnsi="Sylfaen" w:cs="Sylfaen"/>
          <w:sz w:val="24"/>
          <w:szCs w:val="24"/>
          <w:lang w:val="hy-AM"/>
        </w:rPr>
      </w:pPr>
    </w:p>
    <w:p w:rsidR="00BC5FAC" w:rsidRPr="00600419" w:rsidRDefault="00BC5FAC" w:rsidP="00320F8D">
      <w:pPr>
        <w:tabs>
          <w:tab w:val="left" w:pos="284"/>
          <w:tab w:val="left" w:pos="360"/>
        </w:tabs>
        <w:jc w:val="both"/>
        <w:rPr>
          <w:rFonts w:ascii="Sylfaen" w:hAnsi="Sylfaen" w:cs="Sylfaen"/>
          <w:sz w:val="24"/>
          <w:szCs w:val="24"/>
          <w:lang w:val="hy-AM"/>
        </w:rPr>
      </w:pPr>
    </w:p>
    <w:p w:rsidR="00BC5FAC" w:rsidRPr="00600419" w:rsidRDefault="00BC5FAC" w:rsidP="00320F8D">
      <w:pPr>
        <w:tabs>
          <w:tab w:val="left" w:pos="284"/>
          <w:tab w:val="left" w:pos="360"/>
        </w:tabs>
        <w:jc w:val="both"/>
        <w:rPr>
          <w:rFonts w:ascii="Sylfaen" w:hAnsi="Sylfaen" w:cs="Sylfaen"/>
          <w:sz w:val="24"/>
          <w:szCs w:val="24"/>
          <w:lang w:val="hy-AM"/>
        </w:rPr>
      </w:pPr>
    </w:p>
    <w:p w:rsidR="00BC5FAC" w:rsidRPr="00600419" w:rsidRDefault="00BC5FAC" w:rsidP="00320F8D">
      <w:pPr>
        <w:tabs>
          <w:tab w:val="left" w:pos="284"/>
          <w:tab w:val="left" w:pos="360"/>
        </w:tabs>
        <w:jc w:val="both"/>
        <w:rPr>
          <w:rFonts w:ascii="Sylfaen" w:hAnsi="Sylfaen" w:cs="Sylfaen"/>
          <w:sz w:val="24"/>
          <w:szCs w:val="24"/>
          <w:lang w:val="hy-AM"/>
        </w:rPr>
      </w:pPr>
    </w:p>
    <w:p w:rsidR="00BC5FAC" w:rsidRPr="00600419" w:rsidRDefault="00BC5FAC" w:rsidP="00320F8D">
      <w:pPr>
        <w:tabs>
          <w:tab w:val="left" w:pos="284"/>
          <w:tab w:val="left" w:pos="360"/>
        </w:tabs>
        <w:jc w:val="both"/>
        <w:rPr>
          <w:rFonts w:ascii="Sylfaen" w:hAnsi="Sylfaen" w:cs="Sylfaen"/>
          <w:sz w:val="24"/>
          <w:szCs w:val="24"/>
          <w:lang w:val="hy-AM"/>
        </w:rPr>
      </w:pPr>
    </w:p>
    <w:p w:rsidR="00BC5FAC" w:rsidRPr="00600419" w:rsidRDefault="00BC5FAC" w:rsidP="00320F8D">
      <w:pPr>
        <w:tabs>
          <w:tab w:val="left" w:pos="284"/>
          <w:tab w:val="left" w:pos="360"/>
        </w:tabs>
        <w:jc w:val="both"/>
        <w:rPr>
          <w:rFonts w:ascii="Sylfaen" w:hAnsi="Sylfaen" w:cs="Sylfaen"/>
          <w:sz w:val="24"/>
          <w:szCs w:val="24"/>
          <w:lang w:val="hy-AM"/>
        </w:rPr>
      </w:pPr>
    </w:p>
    <w:p w:rsidR="00BC5FAC" w:rsidRPr="00600419" w:rsidRDefault="00BC5FAC" w:rsidP="00320F8D">
      <w:pPr>
        <w:tabs>
          <w:tab w:val="left" w:pos="284"/>
          <w:tab w:val="left" w:pos="360"/>
        </w:tabs>
        <w:jc w:val="both"/>
        <w:rPr>
          <w:rFonts w:ascii="Sylfaen" w:hAnsi="Sylfaen" w:cs="Sylfaen"/>
          <w:sz w:val="24"/>
          <w:szCs w:val="24"/>
          <w:lang w:val="hy-AM"/>
        </w:rPr>
      </w:pPr>
    </w:p>
    <w:p w:rsidR="005F6618" w:rsidRPr="00600419" w:rsidRDefault="00E65A28" w:rsidP="00320F8D">
      <w:pPr>
        <w:spacing w:after="0"/>
        <w:ind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lastRenderedPageBreak/>
        <w:t>Հարց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մանը մասնակցել են</w:t>
      </w:r>
      <w:r w:rsidR="00070834"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 xml:space="preserve">ԳՊՀ տարբեր տարիքային խմբերի դասախոսներ՝ </w:t>
      </w:r>
      <w:r w:rsidR="00D9027C" w:rsidRPr="00600419">
        <w:rPr>
          <w:rFonts w:ascii="Sylfaen" w:hAnsi="Sylfaen" w:cs="Sylfaen"/>
          <w:sz w:val="24"/>
          <w:szCs w:val="24"/>
          <w:lang w:val="hy-AM"/>
        </w:rPr>
        <w:t xml:space="preserve">25-35 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>տարեկան /13,50%/</w:t>
      </w:r>
      <w:r w:rsidR="00D9027C" w:rsidRPr="00600419">
        <w:rPr>
          <w:rFonts w:ascii="Sylfaen" w:hAnsi="Sylfaen" w:cs="Sylfaen"/>
          <w:sz w:val="24"/>
          <w:szCs w:val="24"/>
          <w:lang w:val="hy-AM"/>
        </w:rPr>
        <w:t>, 35-45 տարեկան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 xml:space="preserve"> /37,9%/</w:t>
      </w:r>
      <w:r w:rsidR="00BE155D" w:rsidRPr="00600419">
        <w:rPr>
          <w:rFonts w:ascii="Sylfaen" w:hAnsi="Sylfaen" w:cs="Sylfaen"/>
          <w:sz w:val="24"/>
          <w:szCs w:val="24"/>
          <w:lang w:val="hy-AM"/>
        </w:rPr>
        <w:t xml:space="preserve">, </w:t>
      </w:r>
      <w:r w:rsidR="00D9027C" w:rsidRPr="00600419">
        <w:rPr>
          <w:rFonts w:ascii="Sylfaen" w:hAnsi="Sylfaen" w:cs="Sylfaen"/>
          <w:sz w:val="24"/>
          <w:szCs w:val="24"/>
          <w:lang w:val="hy-AM"/>
        </w:rPr>
        <w:t>45-55 տարեկան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 xml:space="preserve"> /20,2%/</w:t>
      </w:r>
      <w:r w:rsidR="00D9027C" w:rsidRPr="00600419">
        <w:rPr>
          <w:rFonts w:ascii="Sylfaen" w:hAnsi="Sylfaen" w:cs="Sylfaen"/>
          <w:sz w:val="24"/>
          <w:szCs w:val="24"/>
          <w:lang w:val="hy-AM"/>
        </w:rPr>
        <w:t xml:space="preserve">, </w:t>
      </w:r>
      <w:r w:rsidR="009E5F56" w:rsidRPr="00600419">
        <w:rPr>
          <w:rFonts w:ascii="Sylfaen" w:hAnsi="Sylfaen" w:cs="Sylfaen"/>
          <w:sz w:val="24"/>
          <w:szCs w:val="24"/>
          <w:lang w:val="hy-AM"/>
        </w:rPr>
        <w:t xml:space="preserve">55-65 տարեկան 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 xml:space="preserve">/16,5%/ </w:t>
      </w:r>
      <w:r w:rsidR="009E5F56" w:rsidRPr="00600419">
        <w:rPr>
          <w:rFonts w:ascii="Sylfaen" w:hAnsi="Sylfaen" w:cs="Sylfaen"/>
          <w:sz w:val="24"/>
          <w:szCs w:val="24"/>
          <w:lang w:val="hy-AM"/>
        </w:rPr>
        <w:t>և</w:t>
      </w:r>
      <w:r w:rsidR="00BE155D"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9E5F56" w:rsidRPr="00600419">
        <w:rPr>
          <w:rFonts w:ascii="Sylfaen" w:hAnsi="Sylfaen" w:cs="Sylfaen"/>
          <w:sz w:val="24"/>
          <w:szCs w:val="24"/>
          <w:lang w:val="hy-AM"/>
        </w:rPr>
        <w:t xml:space="preserve">65-80 </w:t>
      </w:r>
      <w:r w:rsidR="00AD0162" w:rsidRPr="00600419">
        <w:rPr>
          <w:rFonts w:ascii="Sylfaen" w:hAnsi="Sylfaen" w:cs="Sylfaen"/>
          <w:sz w:val="24"/>
          <w:szCs w:val="24"/>
          <w:lang w:val="hy-AM"/>
        </w:rPr>
        <w:t xml:space="preserve">/12 %/ </w:t>
      </w:r>
      <w:r w:rsidR="009E5F56" w:rsidRPr="00600419">
        <w:rPr>
          <w:rFonts w:ascii="Sylfaen" w:hAnsi="Sylfaen" w:cs="Sylfaen"/>
          <w:sz w:val="24"/>
          <w:szCs w:val="24"/>
          <w:lang w:val="hy-AM"/>
        </w:rPr>
        <w:t xml:space="preserve">տարեկան։ </w:t>
      </w:r>
    </w:p>
    <w:p w:rsidR="00D9027C" w:rsidRPr="00600419" w:rsidRDefault="001125F2" w:rsidP="00320F8D">
      <w:pPr>
        <w:spacing w:after="0"/>
        <w:ind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 xml:space="preserve">Առցանց ուսուցման հարթակն առավել կատարելագործելու նպատակով կդիտարկենք </w:t>
      </w:r>
      <w:r w:rsidR="00BC5FAC" w:rsidRPr="00600419">
        <w:rPr>
          <w:rFonts w:ascii="Sylfaen" w:hAnsi="Sylfaen" w:cs="Sylfaen"/>
          <w:sz w:val="24"/>
          <w:szCs w:val="24"/>
          <w:lang w:val="hy-AM"/>
        </w:rPr>
        <w:t>ինչպես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երիտասարդ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,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C5FAC" w:rsidRPr="00600419">
        <w:rPr>
          <w:rFonts w:ascii="Sylfaen" w:hAnsi="Sylfaen" w:cs="Sylfaen"/>
          <w:sz w:val="24"/>
          <w:szCs w:val="24"/>
          <w:lang w:val="hy-AM"/>
        </w:rPr>
        <w:t>այնպես էլ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BC5FAC" w:rsidRPr="00600419">
        <w:rPr>
          <w:rFonts w:ascii="Sylfaen" w:hAnsi="Sylfaen" w:cs="Sylfaen"/>
          <w:sz w:val="24"/>
          <w:szCs w:val="24"/>
          <w:lang w:val="hy-AM"/>
        </w:rPr>
        <w:t xml:space="preserve">ավագ </w:t>
      </w:r>
      <w:r w:rsidRPr="00600419">
        <w:rPr>
          <w:rFonts w:ascii="Sylfaen" w:hAnsi="Sylfaen" w:cs="Sylfaen"/>
          <w:sz w:val="24"/>
          <w:szCs w:val="24"/>
          <w:lang w:val="hy-AM"/>
        </w:rPr>
        <w:t>դասախոսների կարծիք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ներ</w:t>
      </w:r>
      <w:r w:rsidRPr="00600419">
        <w:rPr>
          <w:rFonts w:ascii="Sylfaen" w:hAnsi="Sylfaen" w:cs="Sylfaen"/>
          <w:sz w:val="24"/>
          <w:szCs w:val="24"/>
          <w:lang w:val="hy-AM"/>
        </w:rPr>
        <w:t>ը։</w:t>
      </w:r>
    </w:p>
    <w:p w:rsidR="00E65A28" w:rsidRPr="00600419" w:rsidRDefault="00E65A28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ab/>
        <w:t xml:space="preserve"> </w:t>
      </w:r>
    </w:p>
    <w:p w:rsidR="005756FD" w:rsidRPr="00600419" w:rsidRDefault="0002667A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b/>
          <w:sz w:val="24"/>
          <w:szCs w:val="24"/>
          <w:lang w:val="en-US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3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Ինչպե՞ս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գնահատում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Գավառի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պետական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համալսարանի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հեռավար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ուսուցման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և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վիրտուալ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լսարանների</w:t>
      </w:r>
      <w:r w:rsidR="005756F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5756FD" w:rsidRPr="00600419">
        <w:rPr>
          <w:rFonts w:ascii="Sylfaen" w:hAnsi="Sylfaen" w:cs="Sylfaen"/>
          <w:b/>
          <w:sz w:val="24"/>
          <w:szCs w:val="24"/>
          <w:lang w:val="hy-AM"/>
        </w:rPr>
        <w:t>հարթակը։</w:t>
      </w:r>
      <w:r w:rsidR="00FE13D5" w:rsidRPr="00600419">
        <w:rPr>
          <w:rFonts w:ascii="Sylfaen" w:hAnsi="Sylfaen" w:cs="Sylfaen"/>
          <w:b/>
          <w:sz w:val="24"/>
          <w:szCs w:val="24"/>
          <w:lang w:val="hy-AM"/>
        </w:rPr>
        <w:t xml:space="preserve">  </w:t>
      </w:r>
      <w:r w:rsidR="009E5F56" w:rsidRPr="00600419">
        <w:rPr>
          <w:rFonts w:ascii="Sylfaen" w:hAnsi="Sylfaen" w:cs="Sylfaen"/>
          <w:b/>
          <w:sz w:val="24"/>
          <w:szCs w:val="24"/>
          <w:lang w:val="hy-AM"/>
        </w:rPr>
        <w:t>Հարցին պատասխանելու համար տրված է հետևյալ տարբերակները</w:t>
      </w:r>
    </w:p>
    <w:p w:rsidR="00B12091" w:rsidRPr="00600419" w:rsidRDefault="00B12091" w:rsidP="00320F8D">
      <w:pPr>
        <w:pStyle w:val="a3"/>
        <w:tabs>
          <w:tab w:val="left" w:pos="0"/>
          <w:tab w:val="left" w:pos="284"/>
        </w:tabs>
        <w:ind w:left="0"/>
        <w:rPr>
          <w:rFonts w:ascii="Sylfaen" w:hAnsi="Sylfaen" w:cs="Sylfaen"/>
          <w:b/>
          <w:sz w:val="24"/>
          <w:szCs w:val="24"/>
          <w:lang w:val="en-US"/>
        </w:rPr>
      </w:pPr>
    </w:p>
    <w:p w:rsidR="00B12091" w:rsidRPr="00F55BC5" w:rsidRDefault="00B12091" w:rsidP="00320F8D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40" w:lineRule="auto"/>
        <w:ind w:left="0"/>
        <w:jc w:val="both"/>
        <w:rPr>
          <w:rFonts w:ascii="Sylfaen" w:hAnsi="Sylfaen"/>
          <w:i/>
          <w:sz w:val="20"/>
          <w:szCs w:val="20"/>
          <w:lang w:val="en-US"/>
        </w:rPr>
      </w:pPr>
      <w:r w:rsidRPr="00F55BC5">
        <w:rPr>
          <w:rFonts w:ascii="Sylfaen" w:hAnsi="Sylfaen" w:cs="Sylfaen"/>
          <w:i/>
          <w:sz w:val="20"/>
          <w:szCs w:val="20"/>
        </w:rPr>
        <w:t>Գերազանց՝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 </w:t>
      </w:r>
      <w:r w:rsidRPr="00F55BC5">
        <w:rPr>
          <w:rFonts w:ascii="Sylfaen" w:hAnsi="Sylfaen" w:cs="Sylfaen"/>
          <w:i/>
          <w:sz w:val="20"/>
          <w:szCs w:val="20"/>
        </w:rPr>
        <w:t>ստեղծված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են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բոլոր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հնարավոր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միջոցներն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արագ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և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հեշտ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առցանց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դասը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կազմակերպու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համար</w:t>
      </w:r>
      <w:r w:rsidRPr="00F55BC5">
        <w:rPr>
          <w:rFonts w:ascii="Sylfaen" w:hAnsi="Sylfaen"/>
          <w:i/>
          <w:sz w:val="20"/>
          <w:szCs w:val="20"/>
          <w:lang w:val="en-US"/>
        </w:rPr>
        <w:t>,</w:t>
      </w:r>
    </w:p>
    <w:p w:rsidR="00B12091" w:rsidRPr="00F55BC5" w:rsidRDefault="00B12091" w:rsidP="00320F8D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40" w:lineRule="auto"/>
        <w:ind w:left="0"/>
        <w:jc w:val="both"/>
        <w:rPr>
          <w:rFonts w:ascii="Sylfaen" w:hAnsi="Sylfaen"/>
          <w:i/>
          <w:sz w:val="20"/>
          <w:szCs w:val="20"/>
          <w:lang w:val="en-US"/>
        </w:rPr>
      </w:pPr>
      <w:r w:rsidRPr="00F55BC5">
        <w:rPr>
          <w:rFonts w:ascii="Sylfaen" w:hAnsi="Sylfaen" w:cs="Sylfaen"/>
          <w:i/>
          <w:sz w:val="20"/>
          <w:szCs w:val="20"/>
        </w:rPr>
        <w:t>Լավ՝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մասամբ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է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հնարավոր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ներկայացնել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ուսումնական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նյութը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</w:rPr>
        <w:t>որոշակի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բացակայող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գործիքներ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</w:rPr>
        <w:t>սակայն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դրանց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ազդեցությունն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առցանց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դասի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կազմակերպման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որակի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վրա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էական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չէ</w:t>
      </w:r>
      <w:r w:rsidRPr="00F55BC5">
        <w:rPr>
          <w:rFonts w:ascii="Sylfaen" w:hAnsi="Sylfaen"/>
          <w:i/>
          <w:sz w:val="20"/>
          <w:szCs w:val="20"/>
          <w:lang w:val="en-US"/>
        </w:rPr>
        <w:t>,</w:t>
      </w:r>
    </w:p>
    <w:p w:rsidR="00B12091" w:rsidRPr="00F55BC5" w:rsidRDefault="00B12091" w:rsidP="00320F8D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40" w:lineRule="auto"/>
        <w:ind w:left="0"/>
        <w:jc w:val="both"/>
        <w:rPr>
          <w:rFonts w:ascii="Sylfaen" w:hAnsi="Sylfaen"/>
          <w:i/>
          <w:sz w:val="20"/>
          <w:szCs w:val="20"/>
          <w:lang w:val="en-US"/>
        </w:rPr>
      </w:pPr>
      <w:r w:rsidRPr="00F55BC5">
        <w:rPr>
          <w:rFonts w:ascii="Sylfaen" w:hAnsi="Sylfaen" w:cs="Sylfaen"/>
          <w:i/>
          <w:sz w:val="20"/>
          <w:szCs w:val="20"/>
        </w:rPr>
        <w:t>Բավարար՝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նվազագույն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մակարդակով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է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հնարավոր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ներկայացնել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ուսումնական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նյութը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</w:rPr>
        <w:t>բացակայող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գործիքակազմն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էական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նշանակություն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ունի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դասատվության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որակի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վրա</w:t>
      </w:r>
      <w:r w:rsidRPr="00F55BC5">
        <w:rPr>
          <w:rFonts w:ascii="Sylfaen" w:hAnsi="Sylfaen"/>
          <w:i/>
          <w:sz w:val="20"/>
          <w:szCs w:val="20"/>
          <w:lang w:val="en-US"/>
        </w:rPr>
        <w:t>,</w:t>
      </w:r>
    </w:p>
    <w:p w:rsidR="00B12091" w:rsidRPr="00F55BC5" w:rsidRDefault="00B12091" w:rsidP="00320F8D">
      <w:pPr>
        <w:pStyle w:val="a3"/>
        <w:numPr>
          <w:ilvl w:val="0"/>
          <w:numId w:val="2"/>
        </w:numPr>
        <w:tabs>
          <w:tab w:val="left" w:pos="0"/>
          <w:tab w:val="left" w:pos="284"/>
        </w:tabs>
        <w:spacing w:line="240" w:lineRule="auto"/>
        <w:ind w:left="0"/>
        <w:jc w:val="both"/>
        <w:rPr>
          <w:rFonts w:ascii="Sylfaen" w:hAnsi="Sylfaen"/>
          <w:i/>
          <w:sz w:val="20"/>
          <w:szCs w:val="20"/>
          <w:lang w:val="en-US"/>
        </w:rPr>
      </w:pPr>
      <w:r w:rsidRPr="00F55BC5">
        <w:rPr>
          <w:rFonts w:ascii="Sylfaen" w:hAnsi="Sylfaen" w:cs="Sylfaen"/>
          <w:i/>
          <w:sz w:val="20"/>
          <w:szCs w:val="20"/>
        </w:rPr>
        <w:t>Անբավարար՝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հնարավոր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չէ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ներկայացված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գործիքակազմով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ներկայացնել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ուսումնական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նյութը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և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կազմակերպել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առցանց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</w:rPr>
        <w:t>ուսուցումը</w:t>
      </w:r>
    </w:p>
    <w:p w:rsidR="005756FD" w:rsidRPr="00600419" w:rsidRDefault="005756FD" w:rsidP="00320F8D">
      <w:pPr>
        <w:pStyle w:val="a3"/>
        <w:tabs>
          <w:tab w:val="left" w:pos="0"/>
          <w:tab w:val="left" w:pos="284"/>
        </w:tabs>
        <w:ind w:left="0"/>
        <w:rPr>
          <w:rFonts w:ascii="Sylfaen" w:hAnsi="Sylfaen"/>
          <w:b/>
          <w:sz w:val="24"/>
          <w:szCs w:val="24"/>
          <w:lang w:val="en-US"/>
        </w:rPr>
      </w:pPr>
    </w:p>
    <w:p w:rsidR="00A72A29" w:rsidRPr="00F55BC5" w:rsidRDefault="00A72A29" w:rsidP="00320F8D">
      <w:pPr>
        <w:pStyle w:val="a3"/>
        <w:tabs>
          <w:tab w:val="left" w:pos="0"/>
          <w:tab w:val="left" w:pos="284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  <w:r w:rsidRPr="00F55BC5">
        <w:rPr>
          <w:rFonts w:ascii="Sylfaen" w:hAnsi="Sylfaen"/>
          <w:b/>
          <w:sz w:val="24"/>
          <w:szCs w:val="24"/>
          <w:lang w:val="hy-AM"/>
        </w:rPr>
        <w:t>Գծապատկեր 3</w:t>
      </w:r>
    </w:p>
    <w:p w:rsidR="00194FB8" w:rsidRPr="00600419" w:rsidRDefault="00B339F1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54610</wp:posOffset>
            </wp:positionV>
            <wp:extent cx="4203700" cy="2038350"/>
            <wp:effectExtent l="0" t="0" r="6350" b="0"/>
            <wp:wrapNone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4FB8" w:rsidRPr="00600419">
        <w:rPr>
          <w:rFonts w:ascii="Sylfaen" w:hAnsi="Sylfaen"/>
          <w:sz w:val="24"/>
          <w:szCs w:val="24"/>
          <w:lang w:val="hy-AM"/>
        </w:rPr>
        <w:t xml:space="preserve">                                                                                                                             </w:t>
      </w: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A72A29" w:rsidRPr="00600419" w:rsidRDefault="00A72A29" w:rsidP="00320F8D">
      <w:pPr>
        <w:pStyle w:val="a3"/>
        <w:tabs>
          <w:tab w:val="left" w:pos="0"/>
          <w:tab w:val="left" w:pos="284"/>
        </w:tabs>
        <w:ind w:left="0"/>
        <w:jc w:val="both"/>
        <w:rPr>
          <w:rFonts w:ascii="Sylfaen" w:hAnsi="Sylfaen"/>
          <w:sz w:val="24"/>
          <w:szCs w:val="24"/>
          <w:lang w:val="hy-AM"/>
        </w:rPr>
      </w:pPr>
    </w:p>
    <w:p w:rsidR="008337B7" w:rsidRPr="00600419" w:rsidRDefault="00A72A29" w:rsidP="00320F8D">
      <w:pPr>
        <w:pStyle w:val="a3"/>
        <w:ind w:left="0"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 xml:space="preserve">Ինչպես երևում է գծապատկեր </w:t>
      </w:r>
      <w:r w:rsidR="00BE155D" w:rsidRPr="00600419">
        <w:rPr>
          <w:rFonts w:ascii="Sylfaen" w:hAnsi="Sylfaen"/>
          <w:sz w:val="24"/>
          <w:szCs w:val="24"/>
          <w:lang w:val="hy-AM"/>
        </w:rPr>
        <w:t>3</w:t>
      </w:r>
      <w:r w:rsidRPr="00600419">
        <w:rPr>
          <w:rFonts w:ascii="Sylfaen" w:hAnsi="Sylfaen"/>
          <w:sz w:val="24"/>
          <w:szCs w:val="24"/>
          <w:lang w:val="hy-AM"/>
        </w:rPr>
        <w:t>-ից</w:t>
      </w:r>
      <w:r w:rsidR="005F6618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հ</w:t>
      </w:r>
      <w:r w:rsidR="009E5F56" w:rsidRPr="00600419">
        <w:rPr>
          <w:rFonts w:ascii="Sylfaen" w:hAnsi="Sylfaen"/>
          <w:sz w:val="24"/>
          <w:szCs w:val="24"/>
          <w:lang w:val="hy-AM"/>
        </w:rPr>
        <w:t>արցվողների</w:t>
      </w:r>
      <w:r w:rsidR="00194FB8" w:rsidRPr="00600419">
        <w:rPr>
          <w:rFonts w:ascii="Sylfaen" w:hAnsi="Sylfaen"/>
          <w:sz w:val="24"/>
          <w:szCs w:val="24"/>
          <w:lang w:val="hy-AM"/>
        </w:rPr>
        <w:t xml:space="preserve"> 59</w:t>
      </w:r>
      <w:r w:rsidR="009E5F56" w:rsidRPr="00600419">
        <w:rPr>
          <w:rFonts w:ascii="Sylfaen" w:hAnsi="Sylfaen"/>
          <w:sz w:val="24"/>
          <w:szCs w:val="24"/>
          <w:lang w:val="hy-AM"/>
        </w:rPr>
        <w:t>,1</w:t>
      </w:r>
      <w:r w:rsidR="009E5F56" w:rsidRPr="00600419">
        <w:rPr>
          <w:rFonts w:ascii="Sylfaen" w:hAnsi="Sylfaen" w:cs="Sylfaen"/>
          <w:sz w:val="24"/>
          <w:szCs w:val="24"/>
          <w:lang w:val="hy-AM"/>
        </w:rPr>
        <w:t>%-ը կարծում է</w:t>
      </w:r>
      <w:r w:rsidR="00667FA3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9E5F56" w:rsidRPr="00600419">
        <w:rPr>
          <w:rFonts w:ascii="Sylfaen" w:hAnsi="Sylfaen" w:cs="Sylfaen"/>
          <w:sz w:val="24"/>
          <w:szCs w:val="24"/>
          <w:lang w:val="hy-AM"/>
        </w:rPr>
        <w:t xml:space="preserve"> որ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Գավառի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պետական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համալսարանի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հեռավար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ուսուցման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և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վիրտուալ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լսարանների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 xml:space="preserve">հարթակը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գ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երազանց է գործում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ստեղծված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են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բոլոր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հնարավոր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միջոցնեըը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արագ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և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հեշտ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առցանց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դասը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կազմակերպելու</w:t>
      </w:r>
      <w:r w:rsidR="0090179A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0179A" w:rsidRPr="00600419">
        <w:rPr>
          <w:rFonts w:ascii="Sylfaen" w:hAnsi="Sylfaen" w:cs="Sylfaen"/>
          <w:sz w:val="24"/>
          <w:szCs w:val="24"/>
          <w:lang w:val="hy-AM"/>
        </w:rPr>
        <w:t>համար</w:t>
      </w:r>
      <w:r w:rsidR="0090179A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194FB8" w:rsidRPr="00600419">
        <w:rPr>
          <w:rFonts w:ascii="Sylfaen" w:hAnsi="Sylfaen"/>
          <w:sz w:val="24"/>
          <w:szCs w:val="24"/>
          <w:lang w:val="hy-AM"/>
        </w:rPr>
        <w:t>38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%-ը կարծում են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՝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լավ,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մասամբ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է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հնարավոր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ներկայացնել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ուսումնական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նյութը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բացակայող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 xml:space="preserve">որոշակի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գործիքներ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կան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սակայն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դաս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եր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ի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 xml:space="preserve">առցանց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կազմակերպման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որակի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 xml:space="preserve">դրանք 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էական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5F6618" w:rsidRPr="00600419">
        <w:rPr>
          <w:rFonts w:ascii="Sylfaen" w:hAnsi="Sylfaen"/>
          <w:sz w:val="24"/>
          <w:szCs w:val="24"/>
          <w:lang w:val="hy-AM"/>
        </w:rPr>
        <w:t xml:space="preserve">ազդեցություն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չեն գործում։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5F6618" w:rsidRPr="00600419">
        <w:rPr>
          <w:rFonts w:ascii="Sylfaen" w:hAnsi="Sylfaen"/>
          <w:sz w:val="24"/>
          <w:szCs w:val="24"/>
          <w:lang w:val="hy-AM"/>
        </w:rPr>
        <w:t>Հ</w:t>
      </w:r>
      <w:r w:rsidR="008337B7" w:rsidRPr="00600419">
        <w:rPr>
          <w:rFonts w:ascii="Sylfaen" w:hAnsi="Sylfaen"/>
          <w:sz w:val="24"/>
          <w:szCs w:val="24"/>
          <w:lang w:val="hy-AM"/>
        </w:rPr>
        <w:t>արցվող դասախոսների</w:t>
      </w:r>
      <w:r w:rsidR="00194FB8" w:rsidRPr="00600419">
        <w:rPr>
          <w:rFonts w:ascii="Sylfaen" w:hAnsi="Sylfaen"/>
          <w:sz w:val="24"/>
          <w:szCs w:val="24"/>
          <w:lang w:val="hy-AM"/>
        </w:rPr>
        <w:t xml:space="preserve"> 2,9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 xml:space="preserve">%-ը կարծում է, որ ԳՊՀ հեռավար հարթակը և վիրտուալ լսարանները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բ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ավարար են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նվազագույն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մակարդակով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հնարավոր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5F6618" w:rsidRPr="00600419">
        <w:rPr>
          <w:rFonts w:ascii="Sylfaen" w:hAnsi="Sylfaen" w:cs="Sylfaen"/>
          <w:sz w:val="24"/>
          <w:szCs w:val="24"/>
          <w:lang w:val="hy-AM"/>
        </w:rPr>
        <w:t xml:space="preserve">է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ներկայացնել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ուսումնական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նյութը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բացակայող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գործիքակազմն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էական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նշանակություն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ունի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դասատվության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որակի</w:t>
      </w:r>
      <w:r w:rsidR="008337B7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337B7" w:rsidRPr="00600419">
        <w:rPr>
          <w:rFonts w:ascii="Sylfaen" w:hAnsi="Sylfaen" w:cs="Sylfaen"/>
          <w:sz w:val="24"/>
          <w:szCs w:val="24"/>
          <w:lang w:val="hy-AM"/>
        </w:rPr>
        <w:t>վրա</w:t>
      </w:r>
      <w:r w:rsidR="0027339E" w:rsidRPr="00600419">
        <w:rPr>
          <w:rFonts w:ascii="Sylfaen" w:hAnsi="Sylfaen"/>
          <w:sz w:val="24"/>
          <w:szCs w:val="24"/>
          <w:lang w:val="hy-AM"/>
        </w:rPr>
        <w:t>։ Այս հարցի պատասխանները վերլուծելիս պարզ է դառնում</w:t>
      </w:r>
      <w:r w:rsidR="005F6618" w:rsidRPr="00600419">
        <w:rPr>
          <w:rFonts w:ascii="Sylfaen" w:hAnsi="Sylfaen"/>
          <w:sz w:val="24"/>
          <w:szCs w:val="24"/>
          <w:lang w:val="hy-AM"/>
        </w:rPr>
        <w:t>,</w:t>
      </w:r>
      <w:r w:rsidR="0027339E" w:rsidRPr="00600419">
        <w:rPr>
          <w:rFonts w:ascii="Sylfaen" w:hAnsi="Sylfaen"/>
          <w:sz w:val="24"/>
          <w:szCs w:val="24"/>
          <w:lang w:val="hy-AM"/>
        </w:rPr>
        <w:t xml:space="preserve"> որ առցանց ուսուցման </w:t>
      </w:r>
      <w:r w:rsidRPr="00600419">
        <w:rPr>
          <w:rFonts w:ascii="Sylfaen" w:hAnsi="Sylfaen"/>
          <w:sz w:val="24"/>
          <w:szCs w:val="24"/>
          <w:lang w:val="hy-AM"/>
        </w:rPr>
        <w:t>տիրույթի</w:t>
      </w:r>
      <w:r w:rsidR="0027339E" w:rsidRPr="00600419">
        <w:rPr>
          <w:rFonts w:ascii="Sylfaen" w:hAnsi="Sylfaen"/>
          <w:sz w:val="24"/>
          <w:szCs w:val="24"/>
          <w:lang w:val="hy-AM"/>
        </w:rPr>
        <w:t xml:space="preserve"> հնարավորությունները բավարար են գնահատել </w:t>
      </w:r>
      <w:r w:rsidR="005F6618" w:rsidRPr="00600419">
        <w:rPr>
          <w:rFonts w:ascii="Sylfaen" w:hAnsi="Sylfaen"/>
          <w:sz w:val="24"/>
          <w:szCs w:val="24"/>
          <w:lang w:val="hy-AM"/>
        </w:rPr>
        <w:t xml:space="preserve">65-80 տարիքային խմբում </w:t>
      </w:r>
      <w:r w:rsidR="0027339E" w:rsidRPr="00600419">
        <w:rPr>
          <w:rFonts w:ascii="Sylfaen" w:hAnsi="Sylfaen"/>
          <w:sz w:val="24"/>
          <w:szCs w:val="24"/>
          <w:lang w:val="hy-AM"/>
        </w:rPr>
        <w:t>երկու դասախոս</w:t>
      </w:r>
      <w:r w:rsidR="005F6618" w:rsidRPr="00600419">
        <w:rPr>
          <w:rFonts w:ascii="Sylfaen" w:hAnsi="Sylfaen"/>
          <w:sz w:val="24"/>
          <w:szCs w:val="24"/>
          <w:lang w:val="hy-AM"/>
        </w:rPr>
        <w:t>ներ, ովքեր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02667A" w:rsidRPr="00600419">
        <w:rPr>
          <w:rFonts w:ascii="Sylfaen" w:hAnsi="Sylfaen"/>
          <w:sz w:val="24"/>
          <w:szCs w:val="24"/>
          <w:lang w:val="hy-AM"/>
        </w:rPr>
        <w:t>ունեն երկար տարիների դասավանդման փորձ</w:t>
      </w:r>
      <w:r w:rsidR="005F6618" w:rsidRPr="00600419">
        <w:rPr>
          <w:rFonts w:ascii="Sylfaen" w:hAnsi="Sylfaen"/>
          <w:sz w:val="24"/>
          <w:szCs w:val="24"/>
          <w:lang w:val="hy-AM"/>
        </w:rPr>
        <w:t>,</w:t>
      </w:r>
      <w:r w:rsidR="0002667A" w:rsidRPr="00600419">
        <w:rPr>
          <w:rFonts w:ascii="Sylfaen" w:hAnsi="Sylfaen"/>
          <w:sz w:val="24"/>
          <w:szCs w:val="24"/>
          <w:lang w:val="hy-AM"/>
        </w:rPr>
        <w:t xml:space="preserve"> և նրան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ց համար առցանց ուսուցման </w:t>
      </w:r>
      <w:r w:rsidR="00666B0F" w:rsidRPr="00600419">
        <w:rPr>
          <w:rFonts w:ascii="Sylfaen" w:hAnsi="Sylfaen"/>
          <w:sz w:val="24"/>
          <w:szCs w:val="24"/>
          <w:lang w:val="hy-AM"/>
        </w:rPr>
        <w:t>համակար</w:t>
      </w:r>
      <w:r w:rsidR="009E0932" w:rsidRPr="00600419">
        <w:rPr>
          <w:rFonts w:ascii="Sylfaen" w:hAnsi="Sylfaen"/>
          <w:sz w:val="24"/>
          <w:szCs w:val="24"/>
          <w:lang w:val="hy-AM"/>
        </w:rPr>
        <w:t>գը գործարկելի</w:t>
      </w:r>
      <w:r w:rsidR="00667FA3" w:rsidRPr="00600419">
        <w:rPr>
          <w:rFonts w:ascii="Sylfaen" w:hAnsi="Sylfaen"/>
          <w:sz w:val="24"/>
          <w:szCs w:val="24"/>
          <w:lang w:val="hy-AM"/>
        </w:rPr>
        <w:t>ս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կազմակերպվել են  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հեռավար ուսուցման և 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զում հարթակի 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գործիքակազմի 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վերաբերյալ դասընթացներ, </w:t>
      </w:r>
      <w:r w:rsidR="009E0932" w:rsidRPr="00600419">
        <w:rPr>
          <w:rFonts w:ascii="Sylfaen" w:hAnsi="Sylfaen"/>
          <w:sz w:val="24"/>
          <w:szCs w:val="24"/>
          <w:lang w:val="hy-AM"/>
        </w:rPr>
        <w:lastRenderedPageBreak/>
        <w:t xml:space="preserve">տարիքային </w:t>
      </w:r>
      <w:r w:rsidR="005F6618" w:rsidRPr="00600419">
        <w:rPr>
          <w:rFonts w:ascii="Sylfaen" w:hAnsi="Sylfaen"/>
          <w:sz w:val="24"/>
          <w:szCs w:val="24"/>
          <w:lang w:val="hy-AM"/>
        </w:rPr>
        <w:t xml:space="preserve">գործոնով պայմանավորված՝ 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նրանք </w:t>
      </w:r>
      <w:r w:rsidRPr="00600419">
        <w:rPr>
          <w:rFonts w:ascii="Sylfaen" w:hAnsi="Sylfaen"/>
          <w:sz w:val="24"/>
          <w:szCs w:val="24"/>
          <w:lang w:val="hy-AM"/>
        </w:rPr>
        <w:t>դժվար են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յուրացրել հեռավար ուսուցման և դասընթացներ</w:t>
      </w:r>
      <w:r w:rsidR="005F6618" w:rsidRPr="00600419">
        <w:rPr>
          <w:rFonts w:ascii="Sylfaen" w:hAnsi="Sylfaen"/>
          <w:sz w:val="24"/>
          <w:szCs w:val="24"/>
          <w:lang w:val="hy-AM"/>
        </w:rPr>
        <w:t xml:space="preserve">ն առցանց եղանակով </w:t>
      </w:r>
      <w:r w:rsidR="009E0932" w:rsidRPr="00600419">
        <w:rPr>
          <w:rFonts w:ascii="Sylfaen" w:hAnsi="Sylfaen"/>
          <w:sz w:val="24"/>
          <w:szCs w:val="24"/>
          <w:lang w:val="hy-AM"/>
        </w:rPr>
        <w:t>կազմակերպելու ողջ գործիքակազմը։</w:t>
      </w:r>
    </w:p>
    <w:p w:rsidR="001125F2" w:rsidRPr="00600419" w:rsidRDefault="001125F2" w:rsidP="00320F8D">
      <w:pPr>
        <w:pStyle w:val="a3"/>
        <w:ind w:left="0"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Հավելենք նաև</w:t>
      </w:r>
      <w:r w:rsidR="005F6618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/>
          <w:sz w:val="24"/>
          <w:szCs w:val="24"/>
          <w:lang w:val="hy-AM"/>
        </w:rPr>
        <w:t xml:space="preserve"> որ հաշվի առնելով տեղեկատվական տեխնոլոգիաների տիրապետման </w:t>
      </w:r>
      <w:r w:rsidR="00B35353" w:rsidRPr="00600419">
        <w:rPr>
          <w:rFonts w:ascii="Sylfaen" w:hAnsi="Sylfaen"/>
          <w:sz w:val="24"/>
          <w:szCs w:val="24"/>
          <w:lang w:val="hy-AM"/>
        </w:rPr>
        <w:t>հնարավորությունները</w:t>
      </w:r>
      <w:r w:rsidR="005F6618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կան դասախոսներ</w:t>
      </w:r>
      <w:r w:rsidR="005F6618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ովքեր նպատակահարմար են գտնում դասերն իրականացնել զում հարթակից դուրս</w:t>
      </w:r>
      <w:r w:rsidR="00601661">
        <w:rPr>
          <w:rFonts w:ascii="Sylfaen" w:hAnsi="Sylfaen"/>
          <w:sz w:val="24"/>
          <w:szCs w:val="24"/>
          <w:lang w:val="hy-AM"/>
        </w:rPr>
        <w:t>՝ իրական լսարանում, դեմ առ դեմ ձևաչափով</w:t>
      </w:r>
      <w:r w:rsidRPr="00600419">
        <w:rPr>
          <w:rFonts w:ascii="Sylfaen" w:hAnsi="Sylfaen"/>
          <w:sz w:val="24"/>
          <w:szCs w:val="24"/>
          <w:lang w:val="hy-AM"/>
        </w:rPr>
        <w:t xml:space="preserve">։ Հեռավար ուսուցման համալիր էջում տեղադրվել են նաև այլ հարթականեր, որոնք հասանելի են տվյալ դասախոսին։ </w:t>
      </w:r>
    </w:p>
    <w:p w:rsidR="008337B7" w:rsidRPr="00600419" w:rsidRDefault="008337B7" w:rsidP="00320F8D">
      <w:pPr>
        <w:pStyle w:val="a3"/>
        <w:tabs>
          <w:tab w:val="left" w:pos="0"/>
          <w:tab w:val="left" w:pos="284"/>
        </w:tabs>
        <w:ind w:left="0"/>
        <w:rPr>
          <w:rFonts w:ascii="Sylfaen" w:hAnsi="Sylfaen"/>
          <w:sz w:val="24"/>
          <w:szCs w:val="24"/>
          <w:lang w:val="hy-AM"/>
        </w:rPr>
      </w:pPr>
    </w:p>
    <w:p w:rsidR="00B12091" w:rsidRPr="00600419" w:rsidRDefault="00667FA3" w:rsidP="00320F8D">
      <w:pPr>
        <w:pStyle w:val="a3"/>
        <w:tabs>
          <w:tab w:val="left" w:pos="0"/>
          <w:tab w:val="left" w:pos="284"/>
        </w:tabs>
        <w:ind w:left="0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4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ԳՊՀ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>-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ում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առցանց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ուսուցման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ոլորտում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նկատելի՞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են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բարեփոխումներ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և</w:t>
      </w:r>
      <w:r w:rsidR="00B12091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12091" w:rsidRPr="00600419">
        <w:rPr>
          <w:rFonts w:ascii="Sylfaen" w:hAnsi="Sylfaen" w:cs="Sylfaen"/>
          <w:b/>
          <w:sz w:val="24"/>
          <w:szCs w:val="24"/>
          <w:lang w:val="hy-AM"/>
        </w:rPr>
        <w:t>բարելավումներ</w:t>
      </w:r>
      <w:r w:rsidR="00B12091"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</w:p>
    <w:p w:rsidR="00B12091" w:rsidRPr="00600419" w:rsidRDefault="00577283" w:rsidP="00320F8D">
      <w:pPr>
        <w:jc w:val="right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t>Գծապատկեր 4</w:t>
      </w:r>
    </w:p>
    <w:p w:rsidR="002F6AA4" w:rsidRPr="00600419" w:rsidRDefault="008B45B6" w:rsidP="00320F8D">
      <w:pPr>
        <w:tabs>
          <w:tab w:val="left" w:pos="915"/>
        </w:tabs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75648" behindDoc="1" locked="0" layoutInCell="1" allowOverlap="1" wp14:anchorId="0E368D39" wp14:editId="5DD46D11">
            <wp:simplePos x="0" y="0"/>
            <wp:positionH relativeFrom="page">
              <wp:posOffset>1955800</wp:posOffset>
            </wp:positionH>
            <wp:positionV relativeFrom="paragraph">
              <wp:posOffset>6350</wp:posOffset>
            </wp:positionV>
            <wp:extent cx="3841750" cy="2038350"/>
            <wp:effectExtent l="0" t="0" r="6350" b="0"/>
            <wp:wrapTight wrapText="bothSides">
              <wp:wrapPolygon edited="0">
                <wp:start x="0" y="0"/>
                <wp:lineTo x="0" y="21398"/>
                <wp:lineTo x="21529" y="21398"/>
                <wp:lineTo x="21529" y="0"/>
                <wp:lineTo x="0" y="0"/>
              </wp:wrapPolygon>
            </wp:wrapTight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2091" w:rsidRPr="00600419">
        <w:rPr>
          <w:rFonts w:ascii="Sylfaen" w:hAnsi="Sylfaen"/>
          <w:sz w:val="24"/>
          <w:szCs w:val="24"/>
          <w:lang w:val="hy-AM"/>
        </w:rPr>
        <w:tab/>
      </w:r>
    </w:p>
    <w:p w:rsidR="002F6AA4" w:rsidRPr="00600419" w:rsidRDefault="002F6AA4" w:rsidP="00320F8D">
      <w:pPr>
        <w:rPr>
          <w:rFonts w:ascii="Sylfaen" w:hAnsi="Sylfaen"/>
          <w:sz w:val="24"/>
          <w:szCs w:val="24"/>
          <w:lang w:val="hy-AM"/>
        </w:rPr>
      </w:pPr>
    </w:p>
    <w:p w:rsidR="002F6AA4" w:rsidRPr="00600419" w:rsidRDefault="002F6AA4" w:rsidP="00320F8D">
      <w:pPr>
        <w:rPr>
          <w:rFonts w:ascii="Sylfaen" w:hAnsi="Sylfaen"/>
          <w:sz w:val="24"/>
          <w:szCs w:val="24"/>
          <w:lang w:val="hy-AM"/>
        </w:rPr>
      </w:pPr>
    </w:p>
    <w:p w:rsidR="002F6AA4" w:rsidRPr="00600419" w:rsidRDefault="002F6AA4" w:rsidP="00320F8D">
      <w:pPr>
        <w:rPr>
          <w:rFonts w:ascii="Sylfaen" w:hAnsi="Sylfaen"/>
          <w:sz w:val="24"/>
          <w:szCs w:val="24"/>
          <w:lang w:val="hy-AM"/>
        </w:rPr>
      </w:pPr>
    </w:p>
    <w:p w:rsidR="002F6AA4" w:rsidRPr="00600419" w:rsidRDefault="002F6AA4" w:rsidP="00320F8D">
      <w:pPr>
        <w:rPr>
          <w:rFonts w:ascii="Sylfaen" w:hAnsi="Sylfaen"/>
          <w:sz w:val="24"/>
          <w:szCs w:val="24"/>
          <w:lang w:val="hy-AM"/>
        </w:rPr>
      </w:pPr>
    </w:p>
    <w:p w:rsidR="002F6AA4" w:rsidRPr="00600419" w:rsidRDefault="002F6AA4" w:rsidP="00320F8D">
      <w:pPr>
        <w:rPr>
          <w:rFonts w:ascii="Sylfaen" w:hAnsi="Sylfaen"/>
          <w:sz w:val="24"/>
          <w:szCs w:val="24"/>
          <w:lang w:val="hy-AM"/>
        </w:rPr>
      </w:pPr>
    </w:p>
    <w:p w:rsidR="00AA337A" w:rsidRPr="00600419" w:rsidRDefault="00AA337A" w:rsidP="00320F8D">
      <w:pPr>
        <w:rPr>
          <w:rFonts w:ascii="Sylfaen" w:hAnsi="Sylfaen"/>
          <w:sz w:val="24"/>
          <w:szCs w:val="24"/>
          <w:lang w:val="hy-AM"/>
        </w:rPr>
      </w:pPr>
    </w:p>
    <w:p w:rsidR="003E3FD6" w:rsidRPr="00600419" w:rsidRDefault="00AA337A" w:rsidP="00320F8D">
      <w:pPr>
        <w:ind w:firstLine="567"/>
        <w:jc w:val="both"/>
        <w:rPr>
          <w:rFonts w:ascii="Sylfaen" w:hAnsi="Sylfaen" w:cs="MS Gothic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 xml:space="preserve">Հարցվողների մեծամասնությունը </w:t>
      </w:r>
      <w:r w:rsidR="00B35353" w:rsidRPr="00600419">
        <w:rPr>
          <w:rFonts w:ascii="Sylfaen" w:hAnsi="Sylfaen"/>
          <w:sz w:val="24"/>
          <w:szCs w:val="24"/>
          <w:lang w:val="hy-AM"/>
        </w:rPr>
        <w:t>/</w:t>
      </w:r>
      <w:r w:rsidRPr="00600419">
        <w:rPr>
          <w:rFonts w:ascii="Sylfaen" w:hAnsi="Sylfaen"/>
          <w:sz w:val="24"/>
          <w:szCs w:val="24"/>
          <w:lang w:val="hy-AM"/>
        </w:rPr>
        <w:t>շուրջ</w:t>
      </w:r>
      <w:r w:rsidR="00577283" w:rsidRPr="00600419">
        <w:rPr>
          <w:rFonts w:ascii="Sylfaen" w:hAnsi="Sylfaen"/>
          <w:sz w:val="24"/>
          <w:szCs w:val="24"/>
          <w:lang w:val="hy-AM"/>
        </w:rPr>
        <w:t xml:space="preserve">  90</w:t>
      </w:r>
      <w:r w:rsidRPr="00600419">
        <w:rPr>
          <w:rFonts w:ascii="Sylfaen" w:hAnsi="Sylfaen"/>
          <w:sz w:val="24"/>
          <w:szCs w:val="24"/>
          <w:lang w:val="hy-AM"/>
        </w:rPr>
        <w:t>,</w:t>
      </w:r>
      <w:r w:rsidR="00577283" w:rsidRPr="00600419">
        <w:rPr>
          <w:rFonts w:ascii="Sylfaen" w:hAnsi="Sylfaen"/>
          <w:sz w:val="24"/>
          <w:szCs w:val="24"/>
          <w:lang w:val="hy-AM"/>
        </w:rPr>
        <w:t>2</w:t>
      </w:r>
      <w:r w:rsidR="00B35353" w:rsidRPr="00600419">
        <w:rPr>
          <w:rFonts w:ascii="Sylfaen" w:hAnsi="Sylfaen" w:cs="Sylfaen"/>
          <w:sz w:val="24"/>
          <w:szCs w:val="24"/>
          <w:lang w:val="hy-AM"/>
        </w:rPr>
        <w:t>%-ը/</w:t>
      </w:r>
      <w:r w:rsidRPr="00600419">
        <w:rPr>
          <w:rFonts w:ascii="Sylfaen" w:hAnsi="Sylfaen"/>
          <w:sz w:val="24"/>
          <w:szCs w:val="24"/>
          <w:lang w:val="hy-AM"/>
        </w:rPr>
        <w:t xml:space="preserve">  </w:t>
      </w:r>
      <w:r w:rsidR="00B35353" w:rsidRPr="00600419">
        <w:rPr>
          <w:rFonts w:ascii="Sylfaen" w:hAnsi="Sylfaen"/>
          <w:sz w:val="24"/>
          <w:szCs w:val="24"/>
          <w:lang w:val="hy-AM"/>
        </w:rPr>
        <w:t>«Ա</w:t>
      </w:r>
      <w:r w:rsidRPr="00600419">
        <w:rPr>
          <w:rFonts w:ascii="Sylfaen" w:hAnsi="Sylfaen" w:cs="Sylfaen"/>
          <w:sz w:val="24"/>
          <w:szCs w:val="24"/>
          <w:lang w:val="hy-AM"/>
        </w:rPr>
        <w:t>ռցանց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ուսուցման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ոլորտում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նկատելի՞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են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բարեփոխումներ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և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բարելավումներ</w:t>
      </w:r>
      <w:r w:rsidRPr="00600419">
        <w:rPr>
          <w:rFonts w:ascii="Sylfaen" w:hAnsi="Sylfaen" w:cs="MS Gothic"/>
          <w:sz w:val="24"/>
          <w:szCs w:val="24"/>
          <w:lang w:val="hy-AM"/>
        </w:rPr>
        <w:t xml:space="preserve"> հարցին</w:t>
      </w:r>
      <w:r w:rsidR="00B35353" w:rsidRPr="00600419">
        <w:rPr>
          <w:rFonts w:ascii="Sylfaen" w:hAnsi="Sylfaen" w:cs="MS Gothic"/>
          <w:i/>
          <w:sz w:val="24"/>
          <w:szCs w:val="24"/>
          <w:lang w:val="hy-AM"/>
        </w:rPr>
        <w:t>»</w:t>
      </w:r>
      <w:r w:rsidRPr="00600419">
        <w:rPr>
          <w:rFonts w:ascii="Sylfaen" w:hAnsi="Sylfaen" w:cs="MS Gothic"/>
          <w:sz w:val="24"/>
          <w:szCs w:val="24"/>
          <w:lang w:val="hy-AM"/>
        </w:rPr>
        <w:t xml:space="preserve"> ի պատասխան նշել է 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«</w:t>
      </w:r>
      <w:r w:rsidRPr="00600419">
        <w:rPr>
          <w:rFonts w:ascii="Sylfaen" w:hAnsi="Sylfaen" w:cs="MS Gothic"/>
          <w:sz w:val="24"/>
          <w:szCs w:val="24"/>
          <w:lang w:val="hy-AM"/>
        </w:rPr>
        <w:t>այո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»</w:t>
      </w:r>
      <w:r w:rsidR="00667FA3"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="009E0932" w:rsidRPr="00600419">
        <w:rPr>
          <w:rFonts w:ascii="Sylfaen" w:hAnsi="Sylfaen" w:cs="Courier New"/>
          <w:sz w:val="24"/>
          <w:szCs w:val="24"/>
          <w:lang w:val="hy-AM"/>
        </w:rPr>
        <w:t>պատասխանը</w:t>
      </w:r>
      <w:r w:rsidR="00577283" w:rsidRPr="00600419">
        <w:rPr>
          <w:rFonts w:ascii="Sylfaen" w:hAnsi="Sylfaen" w:cs="MS Gothic"/>
          <w:sz w:val="24"/>
          <w:szCs w:val="24"/>
          <w:lang w:val="hy-AM"/>
        </w:rPr>
        <w:t>, 8,5</w:t>
      </w:r>
      <w:r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Pr="00600419">
        <w:rPr>
          <w:rFonts w:ascii="Sylfaen" w:eastAsia="MS Gothic" w:hAnsi="Sylfaen" w:cs="MS Gothic"/>
          <w:sz w:val="24"/>
          <w:szCs w:val="24"/>
          <w:lang w:val="hy-AM"/>
        </w:rPr>
        <w:t>%</w:t>
      </w:r>
      <w:r w:rsidRPr="00600419">
        <w:rPr>
          <w:rFonts w:ascii="Sylfaen" w:hAnsi="Sylfaen" w:cs="MS Gothic"/>
          <w:sz w:val="24"/>
          <w:szCs w:val="24"/>
          <w:lang w:val="hy-AM"/>
        </w:rPr>
        <w:t>-ը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՝</w:t>
      </w:r>
      <w:r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«</w:t>
      </w:r>
      <w:r w:rsidR="00996DE1" w:rsidRPr="00600419">
        <w:rPr>
          <w:rFonts w:ascii="Sylfaen" w:hAnsi="Sylfaen" w:cs="MS Gothic"/>
          <w:sz w:val="24"/>
          <w:szCs w:val="24"/>
          <w:lang w:val="hy-AM"/>
        </w:rPr>
        <w:t>մասամբ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»</w:t>
      </w:r>
      <w:r w:rsidRPr="00600419">
        <w:rPr>
          <w:rFonts w:ascii="Sylfaen" w:hAnsi="Sylfaen" w:cs="MS Gothic"/>
          <w:sz w:val="24"/>
          <w:szCs w:val="24"/>
          <w:lang w:val="hy-AM"/>
        </w:rPr>
        <w:t>, իսկ</w:t>
      </w:r>
      <w:r w:rsidR="00577283" w:rsidRPr="00600419">
        <w:rPr>
          <w:rFonts w:ascii="Sylfaen" w:hAnsi="Sylfaen" w:cs="MS Gothic"/>
          <w:sz w:val="24"/>
          <w:szCs w:val="24"/>
          <w:lang w:val="hy-AM"/>
        </w:rPr>
        <w:t xml:space="preserve"> 1</w:t>
      </w:r>
      <w:r w:rsidRPr="00600419">
        <w:rPr>
          <w:rFonts w:ascii="Sylfaen" w:hAnsi="Sylfaen" w:cs="MS Gothic"/>
          <w:sz w:val="24"/>
          <w:szCs w:val="24"/>
          <w:lang w:val="hy-AM"/>
        </w:rPr>
        <w:t>,</w:t>
      </w:r>
      <w:r w:rsidR="00577283" w:rsidRPr="00600419">
        <w:rPr>
          <w:rFonts w:ascii="Sylfaen" w:hAnsi="Sylfaen" w:cs="MS Gothic"/>
          <w:sz w:val="24"/>
          <w:szCs w:val="24"/>
          <w:lang w:val="hy-AM"/>
        </w:rPr>
        <w:t>3</w:t>
      </w:r>
      <w:r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 w:cs="MS Gothic"/>
          <w:sz w:val="24"/>
          <w:szCs w:val="24"/>
          <w:lang w:val="hy-AM"/>
        </w:rPr>
        <w:t>-ը</w:t>
      </w:r>
      <w:r w:rsidR="00824434" w:rsidRPr="00600419">
        <w:rPr>
          <w:rFonts w:ascii="Sylfaen" w:hAnsi="Sylfaen" w:cs="MS Gothic"/>
          <w:sz w:val="24"/>
          <w:szCs w:val="24"/>
          <w:lang w:val="hy-AM"/>
        </w:rPr>
        <w:t>՝</w:t>
      </w:r>
      <w:r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«</w:t>
      </w:r>
      <w:r w:rsidR="00996DE1" w:rsidRPr="00600419">
        <w:rPr>
          <w:rFonts w:ascii="Sylfaen" w:hAnsi="Sylfaen" w:cs="MS Gothic"/>
          <w:sz w:val="24"/>
          <w:szCs w:val="24"/>
          <w:lang w:val="hy-AM"/>
        </w:rPr>
        <w:t>ոչ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»</w:t>
      </w:r>
      <w:r w:rsidRPr="00600419">
        <w:rPr>
          <w:rFonts w:ascii="Sylfaen" w:hAnsi="Sylfaen" w:cs="MS Gothic"/>
          <w:sz w:val="24"/>
          <w:szCs w:val="24"/>
          <w:lang w:val="hy-AM"/>
        </w:rPr>
        <w:t xml:space="preserve"> պատասխանը։</w:t>
      </w:r>
      <w:r w:rsidR="0002667A" w:rsidRPr="00600419">
        <w:rPr>
          <w:rFonts w:ascii="Sylfaen" w:hAnsi="Sylfaen" w:cs="MS Gothic"/>
          <w:sz w:val="24"/>
          <w:szCs w:val="24"/>
          <w:lang w:val="hy-AM"/>
        </w:rPr>
        <w:t xml:space="preserve"> Հավելենք 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>նաև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,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="0002667A" w:rsidRPr="00600419">
        <w:rPr>
          <w:rFonts w:ascii="Sylfaen" w:hAnsi="Sylfaen" w:cs="MS Gothic"/>
          <w:sz w:val="24"/>
          <w:szCs w:val="24"/>
          <w:lang w:val="hy-AM"/>
        </w:rPr>
        <w:t xml:space="preserve">որ 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«</w:t>
      </w:r>
      <w:r w:rsidR="0002667A" w:rsidRPr="00600419">
        <w:rPr>
          <w:rFonts w:ascii="Sylfaen" w:hAnsi="Sylfaen" w:cs="MS Gothic"/>
          <w:sz w:val="24"/>
          <w:szCs w:val="24"/>
          <w:lang w:val="hy-AM"/>
        </w:rPr>
        <w:t>ոչ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»</w:t>
      </w:r>
      <w:r w:rsidR="0002667A" w:rsidRPr="00600419">
        <w:rPr>
          <w:rFonts w:ascii="Sylfaen" w:hAnsi="Sylfaen" w:cs="MS Gothic"/>
          <w:sz w:val="24"/>
          <w:szCs w:val="24"/>
          <w:lang w:val="hy-AM"/>
        </w:rPr>
        <w:t xml:space="preserve"> պատասխան </w:t>
      </w:r>
      <w:r w:rsidR="00996DE1" w:rsidRPr="00600419">
        <w:rPr>
          <w:rFonts w:ascii="Sylfaen" w:hAnsi="Sylfaen" w:cs="MS Gothic"/>
          <w:sz w:val="24"/>
          <w:szCs w:val="24"/>
          <w:lang w:val="hy-AM"/>
        </w:rPr>
        <w:t>է</w:t>
      </w:r>
      <w:r w:rsidR="0002667A" w:rsidRPr="00600419">
        <w:rPr>
          <w:rFonts w:ascii="Sylfaen" w:hAnsi="Sylfaen" w:cs="MS Gothic"/>
          <w:sz w:val="24"/>
          <w:szCs w:val="24"/>
          <w:lang w:val="hy-AM"/>
        </w:rPr>
        <w:t xml:space="preserve"> տվել </w:t>
      </w:r>
      <w:r w:rsidR="00996DE1" w:rsidRPr="00600419">
        <w:rPr>
          <w:rFonts w:ascii="Sylfaen" w:hAnsi="Sylfaen" w:cs="MS Gothic"/>
          <w:sz w:val="24"/>
          <w:szCs w:val="24"/>
          <w:lang w:val="hy-AM"/>
        </w:rPr>
        <w:t>մեկ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="0002667A" w:rsidRPr="00600419">
        <w:rPr>
          <w:rFonts w:ascii="Sylfaen" w:hAnsi="Sylfaen" w:cs="MS Gothic"/>
          <w:sz w:val="24"/>
          <w:szCs w:val="24"/>
          <w:lang w:val="hy-AM"/>
        </w:rPr>
        <w:t>դասախոս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։ Վ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>երլուծ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ության արդյունքում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="00FE13D5" w:rsidRPr="00600419">
        <w:rPr>
          <w:rFonts w:ascii="Sylfaen" w:hAnsi="Sylfaen" w:cs="MS Gothic"/>
          <w:sz w:val="24"/>
          <w:szCs w:val="24"/>
          <w:lang w:val="hy-AM"/>
        </w:rPr>
        <w:t>պարզ է դառնում, որ նա ԳՊՀ-ում աշխատում է կարճ ժամանակահատված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,</w:t>
      </w:r>
      <w:r w:rsidR="00FE13D5" w:rsidRPr="00600419">
        <w:rPr>
          <w:rFonts w:ascii="Sylfaen" w:hAnsi="Sylfaen" w:cs="MS Gothic"/>
          <w:sz w:val="24"/>
          <w:szCs w:val="24"/>
          <w:lang w:val="hy-AM"/>
        </w:rPr>
        <w:t xml:space="preserve"> և բնական է</w:t>
      </w:r>
      <w:r w:rsidR="00824434" w:rsidRPr="00600419">
        <w:rPr>
          <w:rFonts w:ascii="Sylfaen" w:hAnsi="Sylfaen" w:cs="MS Gothic"/>
          <w:sz w:val="24"/>
          <w:szCs w:val="24"/>
          <w:lang w:val="hy-AM"/>
        </w:rPr>
        <w:t>,</w:t>
      </w:r>
      <w:r w:rsidR="00FE13D5" w:rsidRPr="00600419">
        <w:rPr>
          <w:rFonts w:ascii="Sylfaen" w:hAnsi="Sylfaen" w:cs="MS Gothic"/>
          <w:sz w:val="24"/>
          <w:szCs w:val="24"/>
          <w:lang w:val="hy-AM"/>
        </w:rPr>
        <w:t xml:space="preserve"> որ չի տիրապետում հարթակում արված փոփոխություններին։ 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«Կ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>ցանկանայի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՞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>ք դասընթացներն իրականացնել առցանց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»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="00FE13D5" w:rsidRPr="00600419">
        <w:rPr>
          <w:rFonts w:ascii="Sylfaen" w:hAnsi="Sylfaen" w:cs="MS Gothic"/>
          <w:sz w:val="24"/>
          <w:szCs w:val="24"/>
          <w:lang w:val="hy-AM"/>
        </w:rPr>
        <w:t xml:space="preserve">հարցին 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ն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>ույն դասախոսը պատաս</w:t>
      </w:r>
      <w:r w:rsidR="001125F2" w:rsidRPr="00600419">
        <w:rPr>
          <w:rFonts w:ascii="Sylfaen" w:hAnsi="Sylfaen" w:cs="MS Gothic"/>
          <w:sz w:val="24"/>
          <w:szCs w:val="24"/>
          <w:lang w:val="hy-AM"/>
        </w:rPr>
        <w:t>խ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 xml:space="preserve">անել 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է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 xml:space="preserve"> 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«</w:t>
      </w:r>
      <w:r w:rsidR="00FE13D5" w:rsidRPr="00600419">
        <w:rPr>
          <w:rFonts w:ascii="Sylfaen" w:hAnsi="Sylfaen" w:cs="MS Gothic"/>
          <w:sz w:val="24"/>
          <w:szCs w:val="24"/>
          <w:lang w:val="hy-AM"/>
        </w:rPr>
        <w:t>այո</w:t>
      </w:r>
      <w:r w:rsidR="00B35353" w:rsidRPr="00600419">
        <w:rPr>
          <w:rFonts w:ascii="Sylfaen" w:hAnsi="Sylfaen" w:cs="MS Gothic"/>
          <w:sz w:val="24"/>
          <w:szCs w:val="24"/>
          <w:lang w:val="hy-AM"/>
        </w:rPr>
        <w:t>»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>, ինչ</w:t>
      </w:r>
      <w:r w:rsidR="00996DE1" w:rsidRPr="00600419">
        <w:rPr>
          <w:rFonts w:ascii="Sylfaen" w:hAnsi="Sylfaen" w:cs="MS Gothic"/>
          <w:sz w:val="24"/>
          <w:szCs w:val="24"/>
          <w:lang w:val="hy-AM"/>
        </w:rPr>
        <w:t>ը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 xml:space="preserve"> ևս խոսում է հեռավար հարթակի </w:t>
      </w:r>
      <w:r w:rsidR="00667FA3" w:rsidRPr="00600419">
        <w:rPr>
          <w:rFonts w:ascii="Sylfaen" w:hAnsi="Sylfaen" w:cs="MS Gothic"/>
          <w:sz w:val="24"/>
          <w:szCs w:val="24"/>
          <w:lang w:val="hy-AM"/>
        </w:rPr>
        <w:t>արդյունավետ</w:t>
      </w:r>
      <w:r w:rsidR="00996DE1" w:rsidRPr="00600419">
        <w:rPr>
          <w:rFonts w:ascii="Sylfaen" w:hAnsi="Sylfaen" w:cs="MS Gothic"/>
          <w:sz w:val="24"/>
          <w:szCs w:val="24"/>
          <w:lang w:val="hy-AM"/>
        </w:rPr>
        <w:t xml:space="preserve"> աշխատանքի մասին</w:t>
      </w:r>
      <w:r w:rsidR="009E0932" w:rsidRPr="00600419">
        <w:rPr>
          <w:rFonts w:ascii="Sylfaen" w:hAnsi="Sylfaen" w:cs="MS Gothic"/>
          <w:sz w:val="24"/>
          <w:szCs w:val="24"/>
          <w:lang w:val="hy-AM"/>
        </w:rPr>
        <w:t>։</w:t>
      </w:r>
    </w:p>
    <w:p w:rsidR="00666B0F" w:rsidRPr="00600419" w:rsidRDefault="00667FA3" w:rsidP="00320F8D">
      <w:pPr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5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Ինչպիսի՞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այլ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տեխնոլոգիաներ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կիրառել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առցանց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դասերի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իրականացման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ընթացքում</w:t>
      </w:r>
      <w:r w:rsidR="002F6AA4"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</w:p>
    <w:p w:rsidR="00666B0F" w:rsidRPr="00600419" w:rsidRDefault="00666B0F" w:rsidP="00320F8D">
      <w:pPr>
        <w:spacing w:after="0" w:line="240" w:lineRule="auto"/>
        <w:jc w:val="both"/>
        <w:textAlignment w:val="baseline"/>
        <w:rPr>
          <w:rFonts w:ascii="Sylfaen" w:eastAsia="Times New Roman" w:hAnsi="Sylfaen" w:cs="Segoe UI"/>
          <w:i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>Հարցման համար ընտրվել է «բաց հարցի» տեսակը։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Այս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դեպքում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հարցը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տրվում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առանց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պատասխանների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հնարավոր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տարբերակները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նշելու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,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և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հարցվողը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="00385B12"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 xml:space="preserve">հնարավորություն ունի 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պատասխանել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այնպես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,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ինչպես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ցանկան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ում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է։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</w:p>
    <w:p w:rsidR="00666B0F" w:rsidRPr="00600419" w:rsidRDefault="00666B0F" w:rsidP="00320F8D">
      <w:pPr>
        <w:pStyle w:val="a3"/>
        <w:tabs>
          <w:tab w:val="left" w:pos="113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7B0F3C" w:rsidRPr="00600419" w:rsidRDefault="009E0932" w:rsidP="00320F8D">
      <w:pPr>
        <w:tabs>
          <w:tab w:val="left" w:pos="1134"/>
        </w:tabs>
        <w:spacing w:after="0"/>
        <w:ind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Courier New"/>
          <w:sz w:val="24"/>
          <w:szCs w:val="24"/>
          <w:lang w:val="hy-AM"/>
        </w:rPr>
        <w:t>Հարցին ի պատասխան հարցվող  դասախոսները նշել են</w:t>
      </w:r>
      <w:r w:rsidR="008F51CB" w:rsidRPr="00600419">
        <w:rPr>
          <w:rFonts w:ascii="Sylfaen" w:hAnsi="Sylfaen" w:cs="Courier New"/>
          <w:sz w:val="24"/>
          <w:szCs w:val="24"/>
          <w:lang w:val="hy-AM"/>
        </w:rPr>
        <w:t>,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 որ դասընթացներն իրականացրել են </w:t>
      </w:r>
      <w:r w:rsidRPr="00600419">
        <w:rPr>
          <w:rFonts w:ascii="Sylfaen" w:hAnsi="Sylfaen" w:cs="Courier New"/>
          <w:i/>
          <w:sz w:val="24"/>
          <w:szCs w:val="24"/>
          <w:lang w:val="hy-AM"/>
        </w:rPr>
        <w:t xml:space="preserve">ԳՊՀ հեռավար ուսուցման վիրտուալ լսարաններ </w:t>
      </w:r>
      <w:r w:rsidRPr="00600419">
        <w:rPr>
          <w:rFonts w:ascii="Sylfaen" w:hAnsi="Sylfaen" w:cs="Courier New"/>
          <w:sz w:val="24"/>
          <w:szCs w:val="24"/>
          <w:lang w:val="hy-AM"/>
        </w:rPr>
        <w:t>հարթակում</w:t>
      </w:r>
      <w:r w:rsidR="00385B12" w:rsidRPr="00600419">
        <w:rPr>
          <w:rFonts w:ascii="Sylfaen" w:hAnsi="Sylfaen" w:cs="Courier New"/>
          <w:sz w:val="24"/>
          <w:szCs w:val="24"/>
          <w:lang w:val="hy-AM"/>
        </w:rPr>
        <w:t>, սակայն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 որպես </w:t>
      </w:r>
      <w:r w:rsidR="00AF0B5A" w:rsidRPr="00600419">
        <w:rPr>
          <w:rFonts w:ascii="Sylfaen" w:hAnsi="Sylfaen" w:cs="Courier New"/>
          <w:sz w:val="24"/>
          <w:szCs w:val="24"/>
          <w:lang w:val="hy-AM"/>
        </w:rPr>
        <w:t>այլընտրանքային տարբերակ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 նշ</w:t>
      </w:r>
      <w:r w:rsidR="00AF0B5A" w:rsidRPr="00600419">
        <w:rPr>
          <w:rFonts w:ascii="Sylfaen" w:hAnsi="Sylfaen" w:cs="Courier New"/>
          <w:sz w:val="24"/>
          <w:szCs w:val="24"/>
          <w:lang w:val="hy-AM"/>
        </w:rPr>
        <w:t>վ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ել </w:t>
      </w:r>
      <w:r w:rsidR="00AF0B5A" w:rsidRPr="00600419">
        <w:rPr>
          <w:rFonts w:ascii="Sylfaen" w:hAnsi="Sylfaen" w:cs="Courier New"/>
          <w:sz w:val="24"/>
          <w:szCs w:val="24"/>
          <w:lang w:val="hy-AM"/>
        </w:rPr>
        <w:t>է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="008F51CB" w:rsidRPr="00600419">
        <w:rPr>
          <w:rFonts w:ascii="Sylfaen" w:hAnsi="Sylfaen"/>
          <w:sz w:val="24"/>
          <w:szCs w:val="24"/>
          <w:lang w:val="hy-AM"/>
        </w:rPr>
        <w:t xml:space="preserve">google meet </w:t>
      </w:r>
      <w:r w:rsidR="00AF0B5A" w:rsidRPr="00600419">
        <w:rPr>
          <w:rFonts w:ascii="Sylfaen" w:hAnsi="Sylfaen"/>
          <w:sz w:val="24"/>
          <w:szCs w:val="24"/>
          <w:lang w:val="hy-AM"/>
        </w:rPr>
        <w:t>հարթակը</w:t>
      </w:r>
      <w:r w:rsidRPr="00600419">
        <w:rPr>
          <w:rFonts w:ascii="Sylfaen" w:hAnsi="Sylfaen"/>
          <w:sz w:val="24"/>
          <w:szCs w:val="24"/>
          <w:lang w:val="hy-AM"/>
        </w:rPr>
        <w:t>, դասախոսներից շատերը նշել են նաև</w:t>
      </w:r>
      <w:r w:rsidR="00AF0B5A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որ </w:t>
      </w:r>
      <w:r w:rsidR="00666B0F" w:rsidRPr="00600419">
        <w:rPr>
          <w:rFonts w:ascii="Sylfaen" w:hAnsi="Sylfaen" w:cs="Sylfaen"/>
          <w:sz w:val="24"/>
          <w:szCs w:val="24"/>
          <w:lang w:val="hy-AM"/>
        </w:rPr>
        <w:t>կ</w:t>
      </w:r>
      <w:r w:rsidRPr="00600419">
        <w:rPr>
          <w:rFonts w:ascii="Sylfaen" w:hAnsi="Sylfaen" w:cs="Sylfaen"/>
          <w:sz w:val="24"/>
          <w:szCs w:val="24"/>
          <w:lang w:val="hy-AM"/>
        </w:rPr>
        <w:t>իրառել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666B0F" w:rsidRPr="00600419">
        <w:rPr>
          <w:rFonts w:ascii="Sylfaen" w:hAnsi="Sylfaen" w:cs="Sylfaen"/>
          <w:sz w:val="24"/>
          <w:szCs w:val="24"/>
          <w:lang w:val="hy-AM"/>
        </w:rPr>
        <w:t>են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F0B5A" w:rsidRPr="00600419">
        <w:rPr>
          <w:rFonts w:ascii="Sylfaen" w:hAnsi="Sylfaen" w:cs="Sylfaen"/>
          <w:sz w:val="24"/>
          <w:szCs w:val="24"/>
          <w:lang w:val="hy-AM"/>
        </w:rPr>
        <w:t>առցանց հարթակի անհրաժեշտ գործիքակազմը</w:t>
      </w:r>
      <w:r w:rsidR="008C34A8" w:rsidRPr="00600419">
        <w:rPr>
          <w:rFonts w:ascii="Sylfaen" w:hAnsi="Sylfaen" w:cs="Sylfaen"/>
          <w:sz w:val="24"/>
          <w:szCs w:val="24"/>
          <w:lang w:val="hy-AM"/>
        </w:rPr>
        <w:t xml:space="preserve">: Դասախոսներից նշել են նաև, որ կիրառել են իրավական ակտերի և տարբեր </w:t>
      </w:r>
      <w:r w:rsidR="008C34A8" w:rsidRPr="00600419">
        <w:rPr>
          <w:rFonts w:ascii="Sylfaen" w:hAnsi="Sylfaen" w:cs="Sylfaen"/>
          <w:sz w:val="24"/>
          <w:szCs w:val="24"/>
          <w:lang w:val="hy-AM"/>
        </w:rPr>
        <w:lastRenderedPageBreak/>
        <w:t>տեսաբանների մոտեցումների անմիջական ուսումնասիրություն</w:t>
      </w:r>
      <w:r w:rsidR="00824434" w:rsidRPr="00600419">
        <w:rPr>
          <w:rFonts w:ascii="Sylfaen" w:hAnsi="Sylfaen" w:cs="Sylfaen"/>
          <w:sz w:val="24"/>
          <w:szCs w:val="24"/>
          <w:lang w:val="hy-AM"/>
        </w:rPr>
        <w:t>ներ</w:t>
      </w:r>
      <w:r w:rsidR="008C34A8" w:rsidRPr="00600419">
        <w:rPr>
          <w:rFonts w:ascii="Sylfaen" w:hAnsi="Sylfaen" w:cs="Sylfaen"/>
          <w:sz w:val="24"/>
          <w:szCs w:val="24"/>
          <w:lang w:val="hy-AM"/>
        </w:rPr>
        <w:t xml:space="preserve">,  </w:t>
      </w:r>
      <w:r w:rsidR="007B0F3C" w:rsidRPr="00600419">
        <w:rPr>
          <w:rFonts w:ascii="Sylfaen" w:hAnsi="Sylfaen" w:cs="Sylfaen"/>
          <w:sz w:val="24"/>
          <w:szCs w:val="24"/>
          <w:lang w:val="hy-AM"/>
        </w:rPr>
        <w:t xml:space="preserve">պատրաստել և ներկայացրել են </w:t>
      </w:r>
      <w:r w:rsidR="008C34A8" w:rsidRPr="00600419">
        <w:rPr>
          <w:rFonts w:ascii="Sylfaen" w:hAnsi="Sylfaen" w:cs="Sylfaen"/>
          <w:sz w:val="24"/>
          <w:szCs w:val="24"/>
          <w:lang w:val="hy-AM"/>
        </w:rPr>
        <w:t xml:space="preserve">շնորհանդեսներ, </w:t>
      </w:r>
      <w:r w:rsidR="007B0F3C" w:rsidRPr="00600419">
        <w:rPr>
          <w:rFonts w:ascii="Sylfaen" w:hAnsi="Sylfaen" w:cs="Sylfaen"/>
          <w:sz w:val="24"/>
          <w:szCs w:val="24"/>
          <w:lang w:val="hy-AM"/>
        </w:rPr>
        <w:t xml:space="preserve">ցուցադրել </w:t>
      </w:r>
      <w:r w:rsidR="008C34A8" w:rsidRPr="00600419">
        <w:rPr>
          <w:rFonts w:ascii="Sylfaen" w:hAnsi="Sylfaen" w:cs="Sylfaen"/>
          <w:sz w:val="24"/>
          <w:szCs w:val="24"/>
          <w:lang w:val="hy-AM"/>
        </w:rPr>
        <w:t xml:space="preserve">դասընթացներին </w:t>
      </w:r>
      <w:r w:rsidR="007B0F3C" w:rsidRPr="00600419">
        <w:rPr>
          <w:rFonts w:ascii="Sylfaen" w:hAnsi="Sylfaen" w:cs="Sylfaen"/>
          <w:sz w:val="24"/>
          <w:szCs w:val="24"/>
          <w:lang w:val="hy-AM"/>
        </w:rPr>
        <w:t>վերաբերող տես</w:t>
      </w:r>
      <w:r w:rsidR="008C34A8" w:rsidRPr="00600419">
        <w:rPr>
          <w:rFonts w:ascii="Sylfaen" w:hAnsi="Sylfaen" w:cs="Sylfaen"/>
          <w:sz w:val="24"/>
          <w:szCs w:val="24"/>
          <w:lang w:val="hy-AM"/>
        </w:rPr>
        <w:t xml:space="preserve">անյութեր, </w:t>
      </w:r>
      <w:r w:rsidR="007B0F3C" w:rsidRPr="00600419">
        <w:rPr>
          <w:rFonts w:ascii="Sylfaen" w:hAnsi="Sylfaen" w:cs="Sylfaen"/>
          <w:sz w:val="24"/>
          <w:szCs w:val="24"/>
          <w:lang w:val="hy-AM"/>
        </w:rPr>
        <w:t xml:space="preserve">իրականացրել </w:t>
      </w:r>
      <w:r w:rsidR="008C34A8" w:rsidRPr="00600419">
        <w:rPr>
          <w:rFonts w:ascii="Sylfaen" w:hAnsi="Sylfaen" w:cs="Sylfaen"/>
          <w:sz w:val="24"/>
          <w:szCs w:val="24"/>
          <w:lang w:val="hy-AM"/>
        </w:rPr>
        <w:t>հարցումներ։</w:t>
      </w:r>
    </w:p>
    <w:p w:rsidR="008C34A8" w:rsidRPr="00600419" w:rsidRDefault="008C34A8" w:rsidP="00320F8D">
      <w:pPr>
        <w:tabs>
          <w:tab w:val="left" w:pos="1134"/>
        </w:tabs>
        <w:spacing w:after="0"/>
        <w:ind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 xml:space="preserve"> Փաստենք նաև</w:t>
      </w:r>
      <w:r w:rsidR="007B0F3C" w:rsidRPr="00600419">
        <w:rPr>
          <w:rFonts w:ascii="Sylfaen" w:hAnsi="Sylfaen" w:cs="Sylfaen"/>
          <w:sz w:val="24"/>
          <w:szCs w:val="24"/>
          <w:lang w:val="hy-AM"/>
        </w:rPr>
        <w:t>,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որ դասախոսները հեռավար ուսուցման</w:t>
      </w:r>
      <w:r w:rsidR="00AA14AF" w:rsidRPr="00600419">
        <w:rPr>
          <w:rFonts w:ascii="Sylfaen" w:hAnsi="Sylfaen" w:cs="Sylfaen"/>
          <w:sz w:val="24"/>
          <w:szCs w:val="24"/>
          <w:lang w:val="hy-AM"/>
        </w:rPr>
        <w:t xml:space="preserve"> հնարավորությունը նշում են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որպես առավելություն, քանի որ հեռավար ուսուցման հարթակը թույլ է տալիս ամբողջությամբ օգտագործել համացանցի հնարավորությունները</w:t>
      </w:r>
      <w:r w:rsidR="007B0F3C" w:rsidRPr="00600419">
        <w:rPr>
          <w:rFonts w:ascii="Sylfaen" w:hAnsi="Sylfaen" w:cs="Sylfaen"/>
          <w:sz w:val="24"/>
          <w:szCs w:val="24"/>
          <w:lang w:val="hy-AM"/>
        </w:rPr>
        <w:t>,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7B0F3C" w:rsidRPr="00600419">
        <w:rPr>
          <w:rFonts w:ascii="Sylfaen" w:hAnsi="Sylfaen" w:cs="Sylfaen"/>
          <w:sz w:val="24"/>
          <w:szCs w:val="24"/>
          <w:lang w:val="hy-AM"/>
        </w:rPr>
        <w:t>լուծել իրավիճակային</w:t>
      </w:r>
      <w:r w:rsidR="007B0F3C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B0F3C" w:rsidRPr="00600419">
        <w:rPr>
          <w:rFonts w:ascii="Sylfaen" w:hAnsi="Sylfaen" w:cs="Sylfaen"/>
          <w:sz w:val="24"/>
          <w:szCs w:val="24"/>
          <w:lang w:val="hy-AM"/>
        </w:rPr>
        <w:t xml:space="preserve">խնդիրներ </w:t>
      </w:r>
      <w:r w:rsidRPr="00600419">
        <w:rPr>
          <w:rFonts w:ascii="Sylfaen" w:hAnsi="Sylfaen" w:cs="Sylfaen"/>
          <w:sz w:val="24"/>
          <w:szCs w:val="24"/>
          <w:lang w:val="hy-AM"/>
        </w:rPr>
        <w:t>և անհրաժեշտ տեղեկատվությունը շատ կարճ ժամանակահատվածում հասանելի դարձնել դասի մասնակից բոլոր ուսանողներին</w:t>
      </w:r>
      <w:r w:rsidR="00AA14AF" w:rsidRPr="00600419">
        <w:rPr>
          <w:rFonts w:ascii="Sylfaen" w:hAnsi="Sylfaen" w:cs="Sylfaen"/>
          <w:sz w:val="24"/>
          <w:szCs w:val="24"/>
          <w:lang w:val="hy-AM"/>
        </w:rPr>
        <w:t>։</w:t>
      </w:r>
    </w:p>
    <w:p w:rsidR="00666B0F" w:rsidRPr="00600419" w:rsidRDefault="00666B0F" w:rsidP="00320F8D">
      <w:pPr>
        <w:tabs>
          <w:tab w:val="left" w:pos="1134"/>
        </w:tabs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Courier New"/>
          <w:sz w:val="24"/>
          <w:szCs w:val="24"/>
          <w:lang w:val="hy-AM"/>
        </w:rPr>
        <w:t>Հարցման պատասխաններից կարող ենք արձանագրել</w:t>
      </w:r>
      <w:r w:rsidR="007B0F3C" w:rsidRPr="00600419">
        <w:rPr>
          <w:rFonts w:ascii="Sylfaen" w:hAnsi="Sylfaen" w:cs="Courier New"/>
          <w:sz w:val="24"/>
          <w:szCs w:val="24"/>
          <w:lang w:val="hy-AM"/>
        </w:rPr>
        <w:t>,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 որ հեռավար դասընթացները կազմակերպվել են հավուր պատշաճի, համաճարակային պայմաններից ելնելով</w:t>
      </w:r>
      <w:r w:rsidR="007B0F3C" w:rsidRPr="00600419">
        <w:rPr>
          <w:rFonts w:ascii="Sylfaen" w:hAnsi="Sylfaen" w:cs="Courier New"/>
          <w:sz w:val="24"/>
          <w:szCs w:val="24"/>
          <w:lang w:val="hy-AM"/>
        </w:rPr>
        <w:t>՝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 պարտադրված առցանց ուսուցումն արդյունավետ է եղել</w:t>
      </w:r>
      <w:r w:rsidR="007B0F3C" w:rsidRPr="00600419">
        <w:rPr>
          <w:rFonts w:ascii="Sylfaen" w:hAnsi="Sylfaen" w:cs="Courier New"/>
          <w:sz w:val="24"/>
          <w:szCs w:val="24"/>
          <w:lang w:val="hy-AM"/>
        </w:rPr>
        <w:t>,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 որոշ առումներով նաև նպաստել է համացանցի օգտակար ռեսուրսների կիրառմանը</w:t>
      </w:r>
      <w:r w:rsidR="00A71FE5" w:rsidRPr="00600419">
        <w:rPr>
          <w:rFonts w:ascii="Sylfaen" w:hAnsi="Sylfaen" w:cs="Courier New"/>
          <w:sz w:val="24"/>
          <w:szCs w:val="24"/>
          <w:lang w:val="hy-AM"/>
        </w:rPr>
        <w:t>,</w:t>
      </w:r>
      <w:r w:rsidRPr="00600419">
        <w:rPr>
          <w:rFonts w:ascii="Sylfaen" w:hAnsi="Sylfaen" w:cs="Courier New"/>
          <w:sz w:val="24"/>
          <w:szCs w:val="24"/>
          <w:lang w:val="hy-AM"/>
        </w:rPr>
        <w:t xml:space="preserve"> դասընթաց</w:t>
      </w:r>
      <w:r w:rsidR="00A71FE5" w:rsidRPr="00600419">
        <w:rPr>
          <w:rFonts w:ascii="Sylfaen" w:hAnsi="Sylfaen" w:cs="Courier New"/>
          <w:sz w:val="24"/>
          <w:szCs w:val="24"/>
          <w:lang w:val="hy-AM"/>
        </w:rPr>
        <w:t>ներ</w:t>
      </w:r>
      <w:r w:rsidRPr="00600419">
        <w:rPr>
          <w:rFonts w:ascii="Sylfaen" w:hAnsi="Sylfaen" w:cs="Courier New"/>
          <w:sz w:val="24"/>
          <w:szCs w:val="24"/>
          <w:lang w:val="hy-AM"/>
        </w:rPr>
        <w:t>ի արդյունավետ կազմակերպմանը</w:t>
      </w:r>
      <w:r w:rsidR="007B0F3C" w:rsidRPr="00600419">
        <w:rPr>
          <w:rFonts w:ascii="Sylfaen" w:hAnsi="Sylfaen" w:cs="Courier New"/>
          <w:sz w:val="24"/>
          <w:szCs w:val="24"/>
          <w:lang w:val="hy-AM"/>
        </w:rPr>
        <w:t>,</w:t>
      </w:r>
      <w:r w:rsidR="00824434" w:rsidRPr="00600419">
        <w:rPr>
          <w:rFonts w:ascii="Sylfaen" w:hAnsi="Sylfaen" w:cs="Courier New"/>
          <w:sz w:val="24"/>
          <w:szCs w:val="24"/>
          <w:lang w:val="hy-AM"/>
        </w:rPr>
        <w:t xml:space="preserve"> հաշվի </w:t>
      </w:r>
      <w:r w:rsidR="00A71FE5" w:rsidRPr="00600419">
        <w:rPr>
          <w:rFonts w:ascii="Sylfaen" w:hAnsi="Sylfaen" w:cs="Courier New"/>
          <w:sz w:val="24"/>
          <w:szCs w:val="24"/>
          <w:lang w:val="hy-AM"/>
        </w:rPr>
        <w:t>են</w:t>
      </w:r>
      <w:r w:rsidR="007B0F3C" w:rsidRPr="00600419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="00824434" w:rsidRPr="00600419">
        <w:rPr>
          <w:rFonts w:ascii="Sylfaen" w:hAnsi="Sylfaen" w:cs="Courier New"/>
          <w:sz w:val="24"/>
          <w:szCs w:val="24"/>
          <w:lang w:val="hy-AM"/>
        </w:rPr>
        <w:t>առ</w:t>
      </w:r>
      <w:r w:rsidR="007B0F3C" w:rsidRPr="00600419">
        <w:rPr>
          <w:rFonts w:ascii="Sylfaen" w:hAnsi="Sylfaen" w:cs="Courier New"/>
          <w:sz w:val="24"/>
          <w:szCs w:val="24"/>
          <w:lang w:val="hy-AM"/>
        </w:rPr>
        <w:t>վել</w:t>
      </w:r>
      <w:r w:rsidR="00824434" w:rsidRPr="00600419">
        <w:rPr>
          <w:rFonts w:ascii="Sylfaen" w:hAnsi="Sylfaen" w:cs="Courier New"/>
          <w:sz w:val="24"/>
          <w:szCs w:val="24"/>
          <w:lang w:val="hy-AM"/>
        </w:rPr>
        <w:t xml:space="preserve"> բուհի</w:t>
      </w:r>
      <w:r w:rsidR="007B0F3C" w:rsidRPr="00600419">
        <w:rPr>
          <w:rFonts w:ascii="Sylfaen" w:hAnsi="Sylfaen" w:cs="Courier New"/>
          <w:sz w:val="24"/>
          <w:szCs w:val="24"/>
          <w:lang w:val="hy-AM"/>
        </w:rPr>
        <w:t>՝</w:t>
      </w:r>
      <w:r w:rsidR="00824434" w:rsidRPr="00600419">
        <w:rPr>
          <w:rFonts w:ascii="Sylfaen" w:hAnsi="Sylfaen" w:cs="Courier New"/>
          <w:sz w:val="24"/>
          <w:szCs w:val="24"/>
          <w:lang w:val="hy-AM"/>
        </w:rPr>
        <w:t xml:space="preserve"> մարզում գտնվելու և դասախոսների </w:t>
      </w:r>
      <w:r w:rsidR="00601661">
        <w:rPr>
          <w:rFonts w:ascii="Sylfaen" w:hAnsi="Sylfaen" w:cs="Courier New"/>
          <w:sz w:val="24"/>
          <w:szCs w:val="24"/>
          <w:lang w:val="hy-AM"/>
        </w:rPr>
        <w:t>ե</w:t>
      </w:r>
      <w:r w:rsidR="00824434" w:rsidRPr="00600419">
        <w:rPr>
          <w:rFonts w:ascii="Sylfaen" w:hAnsi="Sylfaen" w:cs="Courier New"/>
          <w:sz w:val="24"/>
          <w:szCs w:val="24"/>
          <w:lang w:val="hy-AM"/>
        </w:rPr>
        <w:t>րևանաբնակ լինելու հանգամանքները</w:t>
      </w:r>
      <w:r w:rsidR="007B0F3C" w:rsidRPr="00600419">
        <w:rPr>
          <w:rFonts w:ascii="Sylfaen" w:hAnsi="Sylfaen" w:cs="Courier New"/>
          <w:sz w:val="24"/>
          <w:szCs w:val="24"/>
          <w:lang w:val="hy-AM"/>
        </w:rPr>
        <w:t>,</w:t>
      </w:r>
      <w:r w:rsidR="00A71FE5" w:rsidRPr="00600419">
        <w:rPr>
          <w:rFonts w:ascii="Sylfaen" w:hAnsi="Sylfaen" w:cs="Courier New"/>
          <w:sz w:val="24"/>
          <w:szCs w:val="24"/>
          <w:lang w:val="hy-AM"/>
        </w:rPr>
        <w:t xml:space="preserve"> և</w:t>
      </w:r>
      <w:r w:rsidR="00824434" w:rsidRPr="00600419">
        <w:rPr>
          <w:rFonts w:ascii="Sylfaen" w:hAnsi="Sylfaen" w:cs="Courier New"/>
          <w:sz w:val="24"/>
          <w:szCs w:val="24"/>
          <w:lang w:val="hy-AM"/>
        </w:rPr>
        <w:t xml:space="preserve"> ժամանակի արդյունավետ կառավարման</w:t>
      </w:r>
      <w:r w:rsidR="00A71FE5" w:rsidRPr="00600419">
        <w:rPr>
          <w:rFonts w:ascii="Sylfaen" w:hAnsi="Sylfaen" w:cs="Courier New"/>
          <w:sz w:val="24"/>
          <w:szCs w:val="24"/>
          <w:lang w:val="hy-AM"/>
        </w:rPr>
        <w:t xml:space="preserve"> նպատակով</w:t>
      </w:r>
      <w:r w:rsidR="00824434" w:rsidRPr="00600419">
        <w:rPr>
          <w:rFonts w:ascii="Sylfaen" w:hAnsi="Sylfaen" w:cs="Courier New"/>
          <w:sz w:val="24"/>
          <w:szCs w:val="24"/>
          <w:lang w:val="hy-AM"/>
        </w:rPr>
        <w:t xml:space="preserve"> կրճատ</w:t>
      </w:r>
      <w:r w:rsidR="00A71FE5" w:rsidRPr="00600419">
        <w:rPr>
          <w:rFonts w:ascii="Sylfaen" w:hAnsi="Sylfaen" w:cs="Courier New"/>
          <w:sz w:val="24"/>
          <w:szCs w:val="24"/>
          <w:lang w:val="hy-AM"/>
        </w:rPr>
        <w:t>վել է</w:t>
      </w:r>
      <w:r w:rsidR="00824434" w:rsidRPr="00600419">
        <w:rPr>
          <w:rFonts w:ascii="Sylfaen" w:hAnsi="Sylfaen" w:cs="Courier New"/>
          <w:sz w:val="24"/>
          <w:szCs w:val="24"/>
          <w:lang w:val="hy-AM"/>
        </w:rPr>
        <w:t xml:space="preserve"> ճանապարհին հատկացվող ժամանակը։ </w:t>
      </w:r>
    </w:p>
    <w:p w:rsidR="002F6AA4" w:rsidRPr="00600419" w:rsidRDefault="00667FA3" w:rsidP="00320F8D">
      <w:pPr>
        <w:pStyle w:val="a3"/>
        <w:tabs>
          <w:tab w:val="left" w:pos="142"/>
          <w:tab w:val="left" w:pos="284"/>
        </w:tabs>
        <w:ind w:left="0"/>
        <w:jc w:val="both"/>
        <w:rPr>
          <w:rFonts w:ascii="Sylfaen" w:eastAsia="Times New Roman" w:hAnsi="Sylfaen" w:cs="Segoe UI"/>
          <w:i/>
          <w:sz w:val="24"/>
          <w:szCs w:val="24"/>
          <w:lang w:val="hy-AM" w:eastAsia="ru-RU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t>6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Ունեցե՞լ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տեխնիկական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,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կազմակերպական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կամ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ծրագրային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ապահովման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հետ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կապված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որևէ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խնդիր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,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որը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խոչընդոտում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էր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Ձեր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կողմից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դասավանդվող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առցանց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դասեր</w:t>
      </w:r>
      <w:r w:rsidR="00824434" w:rsidRPr="00600419">
        <w:rPr>
          <w:rFonts w:ascii="Sylfaen" w:hAnsi="Sylfaen" w:cs="Sylfaen"/>
          <w:b/>
          <w:sz w:val="24"/>
          <w:szCs w:val="24"/>
          <w:lang w:val="hy-AM"/>
        </w:rPr>
        <w:t>ի իրականացմանը</w:t>
      </w:r>
      <w:r w:rsidR="00C47BA4" w:rsidRPr="00600419">
        <w:rPr>
          <w:rFonts w:ascii="Sylfaen" w:hAnsi="Sylfaen" w:cs="Sylfaen"/>
          <w:b/>
          <w:sz w:val="24"/>
          <w:szCs w:val="24"/>
          <w:lang w:val="hy-AM"/>
        </w:rPr>
        <w:t>։</w:t>
      </w:r>
      <w:r w:rsidR="00A71FE5"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</w:p>
    <w:p w:rsidR="00C47BA4" w:rsidRPr="00600419" w:rsidRDefault="00C47BA4" w:rsidP="00320F8D">
      <w:pPr>
        <w:spacing w:after="0" w:line="240" w:lineRule="auto"/>
        <w:jc w:val="both"/>
        <w:textAlignment w:val="baseline"/>
        <w:rPr>
          <w:rFonts w:ascii="Sylfaen" w:eastAsia="Times New Roman" w:hAnsi="Sylfaen" w:cs="Calibri"/>
          <w:i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>Հարցման համար ընտրվել է «կիսաբաց հարցի» տեսակը։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Այս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դեպքում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հարցից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հետո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նշվում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մի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քանի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հնարավոր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պատասխան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,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սակայն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հարցվողին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հնարավորություն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տրվում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նաև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այլ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պատասխան</w:t>
      </w:r>
      <w:r w:rsidRPr="00600419">
        <w:rPr>
          <w:rFonts w:ascii="Sylfaen" w:eastAsia="Times New Roman" w:hAnsi="Sylfaen" w:cs="Segoe UI"/>
          <w:i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i/>
          <w:sz w:val="24"/>
          <w:szCs w:val="24"/>
          <w:lang w:val="hy-AM" w:eastAsia="ru-RU"/>
        </w:rPr>
        <w:t>նշելու։</w:t>
      </w:r>
      <w:r w:rsidRPr="00600419">
        <w:rPr>
          <w:rFonts w:ascii="Sylfaen" w:eastAsia="Times New Roman" w:hAnsi="Sylfaen" w:cs="Calibri"/>
          <w:i/>
          <w:sz w:val="24"/>
          <w:szCs w:val="24"/>
          <w:lang w:val="hy-AM" w:eastAsia="ru-RU"/>
        </w:rPr>
        <w:t> </w:t>
      </w:r>
    </w:p>
    <w:p w:rsidR="003E3FD6" w:rsidRPr="00600419" w:rsidRDefault="003E3FD6" w:rsidP="00320F8D">
      <w:pPr>
        <w:spacing w:after="0" w:line="360" w:lineRule="auto"/>
        <w:jc w:val="both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</w:p>
    <w:p w:rsidR="003E3FD6" w:rsidRPr="00600419" w:rsidRDefault="008B45B6" w:rsidP="00320F8D">
      <w:pPr>
        <w:spacing w:after="0" w:line="360" w:lineRule="auto"/>
        <w:jc w:val="right"/>
        <w:textAlignment w:val="baseline"/>
        <w:rPr>
          <w:rFonts w:ascii="Sylfaen" w:eastAsia="Times New Roman" w:hAnsi="Sylfaen" w:cs="Segoe UI"/>
          <w:b/>
          <w:sz w:val="24"/>
          <w:szCs w:val="24"/>
          <w:lang w:val="hy-AM" w:eastAsia="ru-RU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77696" behindDoc="0" locked="0" layoutInCell="1" allowOverlap="1" wp14:anchorId="034CCEB5" wp14:editId="34A295C0">
            <wp:simplePos x="0" y="0"/>
            <wp:positionH relativeFrom="margin">
              <wp:posOffset>647065</wp:posOffset>
            </wp:positionH>
            <wp:positionV relativeFrom="paragraph">
              <wp:posOffset>273685</wp:posOffset>
            </wp:positionV>
            <wp:extent cx="4140200" cy="2133600"/>
            <wp:effectExtent l="0" t="0" r="12700" b="0"/>
            <wp:wrapTopAndBottom/>
            <wp:docPr id="5" name="Диаграмма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3FD6" w:rsidRPr="00600419">
        <w:rPr>
          <w:rFonts w:ascii="Sylfaen" w:eastAsia="Times New Roman" w:hAnsi="Sylfaen" w:cs="Calibri"/>
          <w:b/>
          <w:sz w:val="24"/>
          <w:szCs w:val="24"/>
          <w:lang w:val="hy-AM" w:eastAsia="ru-RU"/>
        </w:rPr>
        <w:t>Գծապատկեր 5</w:t>
      </w:r>
    </w:p>
    <w:p w:rsidR="00C47BA4" w:rsidRPr="00600419" w:rsidRDefault="00C47BA4" w:rsidP="00320F8D">
      <w:pPr>
        <w:pStyle w:val="a3"/>
        <w:tabs>
          <w:tab w:val="left" w:pos="142"/>
          <w:tab w:val="left" w:pos="284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2F6AA4" w:rsidRPr="00600419" w:rsidRDefault="009E0932" w:rsidP="00320F8D">
      <w:pPr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Դասախոսների</w:t>
      </w:r>
      <w:r w:rsidR="003E3FD6" w:rsidRPr="00600419">
        <w:rPr>
          <w:rFonts w:ascii="Sylfaen" w:hAnsi="Sylfaen"/>
          <w:sz w:val="24"/>
          <w:szCs w:val="24"/>
          <w:lang w:val="hy-AM"/>
        </w:rPr>
        <w:t xml:space="preserve"> 91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/>
          <w:sz w:val="24"/>
          <w:szCs w:val="24"/>
          <w:lang w:val="hy-AM"/>
        </w:rPr>
        <w:t xml:space="preserve">-ը նշել է </w:t>
      </w:r>
      <w:r w:rsidR="00A71FE5" w:rsidRPr="00600419">
        <w:rPr>
          <w:rFonts w:ascii="Sylfaen" w:hAnsi="Sylfaen"/>
          <w:sz w:val="24"/>
          <w:szCs w:val="24"/>
          <w:lang w:val="hy-AM"/>
        </w:rPr>
        <w:t>«</w:t>
      </w:r>
      <w:r w:rsidRPr="00600419">
        <w:rPr>
          <w:rFonts w:ascii="Sylfaen" w:hAnsi="Sylfaen"/>
          <w:sz w:val="24"/>
          <w:szCs w:val="24"/>
          <w:lang w:val="hy-AM"/>
        </w:rPr>
        <w:t>ոչ</w:t>
      </w:r>
      <w:r w:rsidR="00A71FE5" w:rsidRPr="00600419">
        <w:rPr>
          <w:rFonts w:ascii="Sylfaen" w:hAnsi="Sylfaen"/>
          <w:sz w:val="24"/>
          <w:szCs w:val="24"/>
          <w:lang w:val="hy-AM"/>
        </w:rPr>
        <w:t>»</w:t>
      </w:r>
      <w:r w:rsidRPr="00600419">
        <w:rPr>
          <w:rFonts w:ascii="Sylfaen" w:hAnsi="Sylfaen"/>
          <w:sz w:val="24"/>
          <w:szCs w:val="24"/>
          <w:lang w:val="hy-AM"/>
        </w:rPr>
        <w:t>, իսկ</w:t>
      </w:r>
      <w:r w:rsidR="003E3FD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/>
          <w:sz w:val="24"/>
          <w:szCs w:val="24"/>
          <w:lang w:val="hy-AM"/>
        </w:rPr>
        <w:t xml:space="preserve">9 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/>
          <w:sz w:val="24"/>
          <w:szCs w:val="24"/>
          <w:lang w:val="hy-AM"/>
        </w:rPr>
        <w:t>-ը</w:t>
      </w:r>
      <w:r w:rsidR="00A71FE5" w:rsidRPr="00600419">
        <w:rPr>
          <w:rFonts w:ascii="Sylfaen" w:hAnsi="Sylfaen"/>
          <w:sz w:val="24"/>
          <w:szCs w:val="24"/>
          <w:lang w:val="hy-AM"/>
        </w:rPr>
        <w:t>՝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71FE5" w:rsidRPr="00600419">
        <w:rPr>
          <w:rFonts w:ascii="Sylfaen" w:hAnsi="Sylfaen"/>
          <w:sz w:val="24"/>
          <w:szCs w:val="24"/>
          <w:lang w:val="hy-AM"/>
        </w:rPr>
        <w:t>«</w:t>
      </w:r>
      <w:r w:rsidRPr="00600419">
        <w:rPr>
          <w:rFonts w:ascii="Sylfaen" w:hAnsi="Sylfaen"/>
          <w:sz w:val="24"/>
          <w:szCs w:val="24"/>
          <w:lang w:val="hy-AM"/>
        </w:rPr>
        <w:t>այո</w:t>
      </w:r>
      <w:r w:rsidR="00A71FE5" w:rsidRPr="00600419">
        <w:rPr>
          <w:rFonts w:ascii="Sylfaen" w:hAnsi="Sylfaen"/>
          <w:sz w:val="24"/>
          <w:szCs w:val="24"/>
          <w:lang w:val="hy-AM"/>
        </w:rPr>
        <w:t>»</w:t>
      </w:r>
      <w:r w:rsidRPr="00600419">
        <w:rPr>
          <w:rFonts w:ascii="Sylfaen" w:hAnsi="Sylfaen"/>
          <w:sz w:val="24"/>
          <w:szCs w:val="24"/>
          <w:lang w:val="hy-AM"/>
        </w:rPr>
        <w:t>։  Վերլուծելով այն դասախոսների պատասխանները</w:t>
      </w:r>
      <w:r w:rsidR="00A71FE5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ովքեր հեռավար ուսուցման գործընթացում տեխնիկական, կազմակերպական կամ ծրագրային ապահովման </w:t>
      </w:r>
      <w:r w:rsidR="00A71FE5" w:rsidRPr="00600419">
        <w:rPr>
          <w:rFonts w:ascii="Sylfaen" w:hAnsi="Sylfaen"/>
          <w:sz w:val="24"/>
          <w:szCs w:val="24"/>
          <w:lang w:val="hy-AM"/>
        </w:rPr>
        <w:t xml:space="preserve">հետ կապված </w:t>
      </w:r>
      <w:r w:rsidRPr="00600419">
        <w:rPr>
          <w:rFonts w:ascii="Sylfaen" w:hAnsi="Sylfaen"/>
          <w:sz w:val="24"/>
          <w:szCs w:val="24"/>
          <w:lang w:val="hy-AM"/>
        </w:rPr>
        <w:t>խնդիր են ունեցել</w:t>
      </w:r>
      <w:r w:rsidR="00A71FE5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պարզ  դառնում, որ խնդիրներ</w:t>
      </w:r>
      <w:r w:rsidR="00A71FE5" w:rsidRPr="00600419">
        <w:rPr>
          <w:rFonts w:ascii="Sylfaen" w:hAnsi="Sylfaen"/>
          <w:sz w:val="24"/>
          <w:szCs w:val="24"/>
          <w:lang w:val="hy-AM"/>
        </w:rPr>
        <w:t>ը</w:t>
      </w:r>
      <w:r w:rsidRPr="00600419">
        <w:rPr>
          <w:rFonts w:ascii="Sylfaen" w:hAnsi="Sylfaen"/>
          <w:sz w:val="24"/>
          <w:szCs w:val="24"/>
          <w:lang w:val="hy-AM"/>
        </w:rPr>
        <w:t xml:space="preserve"> հիմնականում կապված են եղել </w:t>
      </w:r>
      <w:r w:rsidR="002F6AA4" w:rsidRPr="00600419">
        <w:rPr>
          <w:rFonts w:ascii="Sylfaen" w:hAnsi="Sylfaen" w:cs="Sylfaen"/>
          <w:sz w:val="24"/>
          <w:szCs w:val="24"/>
          <w:lang w:val="hy-AM"/>
        </w:rPr>
        <w:t>էլեկտրաէներգիայի</w:t>
      </w:r>
      <w:r w:rsidR="002F6AA4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sz w:val="24"/>
          <w:szCs w:val="24"/>
          <w:lang w:val="hy-AM"/>
        </w:rPr>
        <w:t>անջատում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ների, </w:t>
      </w:r>
      <w:r w:rsidR="00A71FE5" w:rsidRPr="00600419">
        <w:rPr>
          <w:rFonts w:ascii="Sylfaen" w:hAnsi="Sylfaen" w:cs="Sylfaen"/>
          <w:sz w:val="24"/>
          <w:szCs w:val="24"/>
          <w:lang w:val="hy-AM"/>
        </w:rPr>
        <w:t>համացանցանցային կապի տատանումների,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3E3FD6" w:rsidRPr="00600419">
        <w:rPr>
          <w:rFonts w:ascii="Sylfaen" w:hAnsi="Sylfaen"/>
          <w:sz w:val="24"/>
          <w:szCs w:val="24"/>
          <w:lang w:val="hy-AM"/>
        </w:rPr>
        <w:t xml:space="preserve">տեխնիկական </w:t>
      </w:r>
      <w:r w:rsidR="002F6AA4" w:rsidRPr="00600419">
        <w:rPr>
          <w:rFonts w:ascii="Sylfaen" w:hAnsi="Sylfaen" w:cs="Sylfaen"/>
          <w:sz w:val="24"/>
          <w:szCs w:val="24"/>
          <w:lang w:val="hy-AM"/>
        </w:rPr>
        <w:t>խնդիրների</w:t>
      </w:r>
      <w:r w:rsidR="00A71FE5" w:rsidRPr="00600419">
        <w:rPr>
          <w:rFonts w:ascii="Sylfaen" w:hAnsi="Sylfaen" w:cs="Sylfaen"/>
          <w:sz w:val="24"/>
          <w:szCs w:val="24"/>
          <w:lang w:val="hy-AM"/>
        </w:rPr>
        <w:t xml:space="preserve"> հետ</w:t>
      </w:r>
      <w:r w:rsidRPr="00600419">
        <w:rPr>
          <w:rFonts w:ascii="Sylfaen" w:hAnsi="Sylfaen" w:cs="Sylfaen"/>
          <w:sz w:val="24"/>
          <w:szCs w:val="24"/>
          <w:lang w:val="hy-AM"/>
        </w:rPr>
        <w:t>։</w:t>
      </w:r>
    </w:p>
    <w:p w:rsidR="002F6AA4" w:rsidRPr="00600419" w:rsidRDefault="00667FA3" w:rsidP="00320F8D">
      <w:pPr>
        <w:pStyle w:val="a3"/>
        <w:tabs>
          <w:tab w:val="left" w:pos="0"/>
          <w:tab w:val="left" w:pos="142"/>
          <w:tab w:val="left" w:pos="284"/>
          <w:tab w:val="left" w:pos="426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lastRenderedPageBreak/>
        <w:t>7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ab/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Ինչպե՞ս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գնահատում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ԳՊՀ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–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ի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dekanat.gsu.am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էլեկտրոնային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դեկանատ</w:t>
      </w:r>
      <w:r w:rsidR="002F6AA4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2F6AA4" w:rsidRPr="00600419">
        <w:rPr>
          <w:rFonts w:ascii="Sylfaen" w:hAnsi="Sylfaen" w:cs="Sylfaen"/>
          <w:b/>
          <w:sz w:val="24"/>
          <w:szCs w:val="24"/>
          <w:lang w:val="hy-AM"/>
        </w:rPr>
        <w:t>հարթակը։</w:t>
      </w:r>
    </w:p>
    <w:p w:rsidR="00C47BA4" w:rsidRPr="00600419" w:rsidRDefault="00C47BA4" w:rsidP="00320F8D">
      <w:pPr>
        <w:pStyle w:val="a3"/>
        <w:tabs>
          <w:tab w:val="left" w:pos="0"/>
          <w:tab w:val="left" w:pos="142"/>
          <w:tab w:val="left" w:pos="284"/>
          <w:tab w:val="left" w:pos="426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Հարցին պատասխանելու համար նշված են վերոնշյալ պատասխանները։</w:t>
      </w:r>
    </w:p>
    <w:p w:rsidR="002F6AA4" w:rsidRPr="00600419" w:rsidRDefault="002F6AA4" w:rsidP="00320F8D">
      <w:pPr>
        <w:pStyle w:val="a3"/>
        <w:tabs>
          <w:tab w:val="left" w:pos="0"/>
          <w:tab w:val="left" w:pos="142"/>
          <w:tab w:val="left" w:pos="284"/>
          <w:tab w:val="left" w:pos="426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2F6AA4" w:rsidRPr="00F55BC5" w:rsidRDefault="002F6AA4" w:rsidP="00320F8D">
      <w:pPr>
        <w:pStyle w:val="a3"/>
        <w:numPr>
          <w:ilvl w:val="0"/>
          <w:numId w:val="5"/>
        </w:numPr>
        <w:tabs>
          <w:tab w:val="left" w:pos="0"/>
          <w:tab w:val="left" w:pos="142"/>
          <w:tab w:val="left" w:pos="284"/>
          <w:tab w:val="left" w:pos="426"/>
        </w:tabs>
        <w:ind w:left="0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Գերազանց՝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ստեղծված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են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բոլոր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հնարավոր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միջոցներն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արագ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և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հեշտ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տեղեկագրերը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լրացնելու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համար։</w:t>
      </w:r>
    </w:p>
    <w:p w:rsidR="002F6AA4" w:rsidRPr="00F55BC5" w:rsidRDefault="002F6AA4" w:rsidP="00320F8D">
      <w:pPr>
        <w:pStyle w:val="a3"/>
        <w:numPr>
          <w:ilvl w:val="0"/>
          <w:numId w:val="5"/>
        </w:numPr>
        <w:tabs>
          <w:tab w:val="left" w:pos="0"/>
          <w:tab w:val="left" w:pos="142"/>
          <w:tab w:val="left" w:pos="284"/>
          <w:tab w:val="left" w:pos="426"/>
        </w:tabs>
        <w:ind w:left="0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Լավ՝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հարթակը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առցանց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ուսուցման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պայմաններում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լավ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գործիքակազմ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սակայն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դժվարանում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եմ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ինքնուրույն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լրացնել։</w:t>
      </w:r>
    </w:p>
    <w:p w:rsidR="002F6AA4" w:rsidRPr="00F55BC5" w:rsidRDefault="002F6AA4" w:rsidP="00320F8D">
      <w:pPr>
        <w:pStyle w:val="a3"/>
        <w:numPr>
          <w:ilvl w:val="0"/>
          <w:numId w:val="5"/>
        </w:numPr>
        <w:tabs>
          <w:tab w:val="left" w:pos="0"/>
          <w:tab w:val="left" w:pos="142"/>
          <w:tab w:val="left" w:pos="284"/>
          <w:tab w:val="left" w:pos="426"/>
        </w:tabs>
        <w:ind w:left="0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Բավարար՝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հարթակը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պարբերաբար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չի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թարմացվում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և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ուսանողների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կարգավիճակի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մասին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տեղեկատվությունը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նորովի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վերանայման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կարիք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ունի։</w:t>
      </w:r>
    </w:p>
    <w:p w:rsidR="002F6AA4" w:rsidRPr="00F55BC5" w:rsidRDefault="002F6AA4" w:rsidP="00320F8D">
      <w:pPr>
        <w:pStyle w:val="a3"/>
        <w:numPr>
          <w:ilvl w:val="0"/>
          <w:numId w:val="5"/>
        </w:numPr>
        <w:tabs>
          <w:tab w:val="left" w:pos="0"/>
          <w:tab w:val="left" w:pos="142"/>
          <w:tab w:val="left" w:pos="284"/>
          <w:tab w:val="left" w:pos="426"/>
        </w:tabs>
        <w:ind w:left="0"/>
        <w:jc w:val="both"/>
        <w:rPr>
          <w:rFonts w:ascii="Sylfaen" w:hAnsi="Sylfaen"/>
          <w:i/>
          <w:sz w:val="20"/>
          <w:szCs w:val="20"/>
          <w:lang w:val="hy-AM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Անբավարար՝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հնարավոր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չէ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լրացնել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տեղեկագրերը։</w:t>
      </w:r>
    </w:p>
    <w:p w:rsidR="00F55BC5" w:rsidRDefault="00F55BC5" w:rsidP="00320F8D">
      <w:pPr>
        <w:pStyle w:val="a3"/>
        <w:tabs>
          <w:tab w:val="left" w:pos="0"/>
          <w:tab w:val="left" w:pos="142"/>
          <w:tab w:val="left" w:pos="284"/>
          <w:tab w:val="left" w:pos="426"/>
        </w:tabs>
        <w:ind w:left="0"/>
        <w:jc w:val="center"/>
        <w:rPr>
          <w:rFonts w:ascii="Sylfaen" w:hAnsi="Sylfaen" w:cs="Sylfaen"/>
          <w:sz w:val="24"/>
          <w:szCs w:val="24"/>
          <w:lang w:val="hy-AM"/>
        </w:rPr>
      </w:pPr>
    </w:p>
    <w:p w:rsidR="003E3FD6" w:rsidRPr="00F55BC5" w:rsidRDefault="008B45B6" w:rsidP="00320F8D">
      <w:pPr>
        <w:pStyle w:val="a3"/>
        <w:tabs>
          <w:tab w:val="left" w:pos="0"/>
          <w:tab w:val="left" w:pos="142"/>
          <w:tab w:val="left" w:pos="284"/>
          <w:tab w:val="left" w:pos="426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894715</wp:posOffset>
            </wp:positionH>
            <wp:positionV relativeFrom="paragraph">
              <wp:posOffset>226695</wp:posOffset>
            </wp:positionV>
            <wp:extent cx="3937000" cy="2359660"/>
            <wp:effectExtent l="0" t="0" r="6350" b="2540"/>
            <wp:wrapTight wrapText="bothSides">
              <wp:wrapPolygon edited="0">
                <wp:start x="0" y="0"/>
                <wp:lineTo x="0" y="21449"/>
                <wp:lineTo x="21530" y="21449"/>
                <wp:lineTo x="21530" y="0"/>
                <wp:lineTo x="0" y="0"/>
              </wp:wrapPolygon>
            </wp:wrapTight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37000" cy="23596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3FD6" w:rsidRPr="00F55BC5">
        <w:rPr>
          <w:rFonts w:ascii="Sylfaen" w:hAnsi="Sylfaen" w:cs="Sylfaen"/>
          <w:b/>
          <w:sz w:val="24"/>
          <w:szCs w:val="24"/>
          <w:lang w:val="hy-AM"/>
        </w:rPr>
        <w:t>Գծապատկեր 6</w:t>
      </w: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3E3FD6" w:rsidRPr="00600419" w:rsidRDefault="003E3FD6" w:rsidP="00320F8D">
      <w:pPr>
        <w:rPr>
          <w:rFonts w:ascii="Sylfaen" w:hAnsi="Sylfaen"/>
          <w:sz w:val="24"/>
          <w:szCs w:val="24"/>
          <w:lang w:val="hy-AM"/>
        </w:rPr>
      </w:pPr>
    </w:p>
    <w:p w:rsidR="003E3FD6" w:rsidRPr="00600419" w:rsidRDefault="003E3FD6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A71FE5" w:rsidRPr="00600419" w:rsidRDefault="00A71FE5" w:rsidP="00320F8D">
      <w:pPr>
        <w:pStyle w:val="a3"/>
        <w:tabs>
          <w:tab w:val="left" w:pos="284"/>
          <w:tab w:val="left" w:pos="567"/>
          <w:tab w:val="left" w:pos="1125"/>
        </w:tabs>
        <w:ind w:left="0"/>
        <w:jc w:val="both"/>
        <w:rPr>
          <w:rFonts w:ascii="Sylfaen" w:hAnsi="Sylfaen" w:cs="Sylfaen"/>
          <w:sz w:val="24"/>
          <w:szCs w:val="24"/>
          <w:lang w:val="hy-AM"/>
        </w:rPr>
      </w:pPr>
    </w:p>
    <w:p w:rsidR="008B45B6" w:rsidRDefault="008B45B6" w:rsidP="00320F8D">
      <w:pPr>
        <w:pStyle w:val="a3"/>
        <w:tabs>
          <w:tab w:val="left" w:pos="284"/>
          <w:tab w:val="left" w:pos="567"/>
          <w:tab w:val="left" w:pos="1125"/>
        </w:tabs>
        <w:ind w:left="0" w:firstLine="567"/>
        <w:jc w:val="both"/>
        <w:rPr>
          <w:rFonts w:ascii="Sylfaen" w:hAnsi="Sylfaen" w:cs="Sylfaen"/>
          <w:sz w:val="24"/>
          <w:szCs w:val="24"/>
          <w:lang w:val="hy-AM"/>
        </w:rPr>
      </w:pPr>
    </w:p>
    <w:p w:rsidR="009E0932" w:rsidRPr="00600419" w:rsidRDefault="00A71FE5" w:rsidP="00320F8D">
      <w:pPr>
        <w:pStyle w:val="a3"/>
        <w:tabs>
          <w:tab w:val="left" w:pos="284"/>
          <w:tab w:val="left" w:pos="567"/>
          <w:tab w:val="left" w:pos="1125"/>
        </w:tabs>
        <w:ind w:left="0"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«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Ինչպե՞ս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եք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գնահատում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ԳՊՀ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–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ի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dekanat.gsu.am 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էլեկտրոնային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դեկանատ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հարթակը</w:t>
      </w:r>
      <w:r w:rsidRPr="00600419">
        <w:rPr>
          <w:rFonts w:ascii="Sylfaen" w:hAnsi="Sylfaen" w:cs="Sylfaen"/>
          <w:sz w:val="24"/>
          <w:szCs w:val="24"/>
          <w:lang w:val="hy-AM"/>
        </w:rPr>
        <w:t>»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 xml:space="preserve"> հա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րցին </w:t>
      </w:r>
      <w:r w:rsidRPr="00600419">
        <w:rPr>
          <w:rFonts w:ascii="Sylfaen" w:hAnsi="Sylfaen"/>
          <w:sz w:val="24"/>
          <w:szCs w:val="24"/>
          <w:lang w:val="hy-AM"/>
        </w:rPr>
        <w:t>պատասխանել են «գ</w:t>
      </w:r>
      <w:r w:rsidR="009E0932" w:rsidRPr="00600419">
        <w:rPr>
          <w:rFonts w:ascii="Sylfaen" w:hAnsi="Sylfaen"/>
          <w:sz w:val="24"/>
          <w:szCs w:val="24"/>
          <w:lang w:val="hy-AM"/>
        </w:rPr>
        <w:t>երազանց</w:t>
      </w:r>
      <w:r w:rsidRPr="00600419">
        <w:rPr>
          <w:rFonts w:ascii="Sylfaen" w:hAnsi="Sylfaen"/>
          <w:sz w:val="24"/>
          <w:szCs w:val="24"/>
          <w:lang w:val="hy-AM"/>
        </w:rPr>
        <w:t>»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7</w:t>
      </w:r>
      <w:r w:rsidR="003E3FD6" w:rsidRPr="00600419">
        <w:rPr>
          <w:rFonts w:ascii="Sylfaen" w:hAnsi="Sylfaen"/>
          <w:sz w:val="24"/>
          <w:szCs w:val="24"/>
          <w:lang w:val="hy-AM"/>
        </w:rPr>
        <w:t>6.1</w:t>
      </w:r>
      <w:r w:rsidR="009E0932" w:rsidRPr="00600419">
        <w:rPr>
          <w:rFonts w:ascii="Sylfaen" w:hAnsi="Sylfaen" w:cstheme="minorHAnsi"/>
          <w:sz w:val="24"/>
          <w:szCs w:val="24"/>
          <w:lang w:val="hy-AM"/>
        </w:rPr>
        <w:t>%-ը,</w:t>
      </w:r>
      <w:r w:rsidR="009E0932" w:rsidRPr="00600419">
        <w:rPr>
          <w:rFonts w:ascii="Sylfaen" w:hAnsi="Sylfaen"/>
          <w:sz w:val="24"/>
          <w:szCs w:val="24"/>
          <w:lang w:val="hy-AM"/>
        </w:rPr>
        <w:tab/>
      </w:r>
      <w:r w:rsidRPr="00600419">
        <w:rPr>
          <w:rFonts w:ascii="Sylfaen" w:hAnsi="Sylfaen"/>
          <w:sz w:val="24"/>
          <w:szCs w:val="24"/>
          <w:lang w:val="hy-AM"/>
        </w:rPr>
        <w:t>«լ</w:t>
      </w:r>
      <w:r w:rsidR="009E0932" w:rsidRPr="00600419">
        <w:rPr>
          <w:rFonts w:ascii="Sylfaen" w:hAnsi="Sylfaen"/>
          <w:sz w:val="24"/>
          <w:szCs w:val="24"/>
          <w:lang w:val="hy-AM"/>
        </w:rPr>
        <w:t>ավ</w:t>
      </w:r>
      <w:r w:rsidRPr="00600419">
        <w:rPr>
          <w:rFonts w:ascii="Sylfaen" w:hAnsi="Sylfaen"/>
          <w:sz w:val="24"/>
          <w:szCs w:val="24"/>
          <w:lang w:val="hy-AM"/>
        </w:rPr>
        <w:t>»</w:t>
      </w:r>
      <w:r w:rsidR="003E3FD6" w:rsidRPr="00600419">
        <w:rPr>
          <w:rFonts w:ascii="Sylfaen" w:hAnsi="Sylfaen"/>
          <w:sz w:val="24"/>
          <w:szCs w:val="24"/>
          <w:lang w:val="hy-AM"/>
        </w:rPr>
        <w:t xml:space="preserve"> 16</w:t>
      </w:r>
      <w:r w:rsidR="009E0932" w:rsidRPr="00600419">
        <w:rPr>
          <w:rFonts w:ascii="Sylfaen" w:hAnsi="Sylfaen"/>
          <w:sz w:val="24"/>
          <w:szCs w:val="24"/>
          <w:lang w:val="hy-AM"/>
        </w:rPr>
        <w:t>,</w:t>
      </w:r>
      <w:r w:rsidR="003E3FD6" w:rsidRPr="00600419">
        <w:rPr>
          <w:rFonts w:ascii="Sylfaen" w:hAnsi="Sylfaen"/>
          <w:sz w:val="24"/>
          <w:szCs w:val="24"/>
          <w:lang w:val="hy-AM"/>
        </w:rPr>
        <w:t>7</w:t>
      </w:r>
      <w:r w:rsidR="009E0932"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="009E0932" w:rsidRPr="00600419">
        <w:rPr>
          <w:rFonts w:ascii="Sylfaen" w:hAnsi="Sylfaen"/>
          <w:sz w:val="24"/>
          <w:szCs w:val="24"/>
          <w:lang w:val="hy-AM"/>
        </w:rPr>
        <w:t>-ը</w:t>
      </w:r>
      <w:r w:rsidRPr="00600419">
        <w:rPr>
          <w:rFonts w:ascii="Sylfaen" w:hAnsi="Sylfaen"/>
          <w:sz w:val="24"/>
          <w:szCs w:val="24"/>
          <w:lang w:val="hy-AM"/>
        </w:rPr>
        <w:t>,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իսկ հարցվողների</w:t>
      </w:r>
      <w:r w:rsidR="003E3FD6" w:rsidRPr="00600419">
        <w:rPr>
          <w:rFonts w:ascii="Sylfaen" w:hAnsi="Sylfaen"/>
          <w:sz w:val="24"/>
          <w:szCs w:val="24"/>
          <w:lang w:val="hy-AM"/>
        </w:rPr>
        <w:t xml:space="preserve"> 7</w:t>
      </w:r>
      <w:r w:rsidR="009E0932" w:rsidRPr="00600419">
        <w:rPr>
          <w:rFonts w:ascii="Sylfaen" w:hAnsi="Sylfaen"/>
          <w:sz w:val="24"/>
          <w:szCs w:val="24"/>
          <w:lang w:val="hy-AM"/>
        </w:rPr>
        <w:t>,</w:t>
      </w:r>
      <w:r w:rsidR="003E3FD6" w:rsidRPr="00600419">
        <w:rPr>
          <w:rFonts w:ascii="Sylfaen" w:hAnsi="Sylfaen"/>
          <w:sz w:val="24"/>
          <w:szCs w:val="24"/>
          <w:lang w:val="hy-AM"/>
        </w:rPr>
        <w:t>2</w:t>
      </w:r>
      <w:r w:rsidR="009E0932"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-ը նշել է </w:t>
      </w:r>
      <w:r w:rsidRPr="00600419">
        <w:rPr>
          <w:rFonts w:ascii="Sylfaen" w:hAnsi="Sylfaen"/>
          <w:sz w:val="24"/>
          <w:szCs w:val="24"/>
          <w:lang w:val="hy-AM"/>
        </w:rPr>
        <w:t>«</w:t>
      </w:r>
      <w:r w:rsidR="009E0932" w:rsidRPr="00600419">
        <w:rPr>
          <w:rFonts w:ascii="Sylfaen" w:hAnsi="Sylfaen"/>
          <w:sz w:val="24"/>
          <w:szCs w:val="24"/>
          <w:lang w:val="hy-AM"/>
        </w:rPr>
        <w:t>բավարար</w:t>
      </w:r>
      <w:r w:rsidRPr="00600419">
        <w:rPr>
          <w:rFonts w:ascii="Sylfaen" w:hAnsi="Sylfaen"/>
          <w:sz w:val="24"/>
          <w:szCs w:val="24"/>
          <w:lang w:val="hy-AM"/>
        </w:rPr>
        <w:t>»</w:t>
      </w:r>
      <w:r w:rsidR="009E0932" w:rsidRPr="00600419">
        <w:rPr>
          <w:rFonts w:ascii="Sylfaen" w:hAnsi="Sylfaen"/>
          <w:sz w:val="24"/>
          <w:szCs w:val="24"/>
          <w:lang w:val="hy-AM"/>
        </w:rPr>
        <w:t>։</w:t>
      </w:r>
      <w:r w:rsidR="009E0932" w:rsidRPr="00600419">
        <w:rPr>
          <w:rFonts w:ascii="Sylfaen" w:hAnsi="Sylfaen"/>
          <w:sz w:val="24"/>
          <w:szCs w:val="24"/>
          <w:lang w:val="hy-AM"/>
        </w:rPr>
        <w:tab/>
      </w:r>
      <w:r w:rsidRPr="00600419">
        <w:rPr>
          <w:rFonts w:ascii="Sylfaen" w:hAnsi="Sylfaen"/>
          <w:sz w:val="24"/>
          <w:szCs w:val="24"/>
          <w:lang w:val="hy-AM"/>
        </w:rPr>
        <w:t>«</w:t>
      </w:r>
      <w:r w:rsidR="009E0932" w:rsidRPr="00600419">
        <w:rPr>
          <w:rFonts w:ascii="Sylfaen" w:hAnsi="Sylfaen"/>
          <w:sz w:val="24"/>
          <w:szCs w:val="24"/>
          <w:lang w:val="hy-AM"/>
        </w:rPr>
        <w:t>Անբավարար</w:t>
      </w:r>
      <w:r w:rsidRPr="00600419">
        <w:rPr>
          <w:rFonts w:ascii="Sylfaen" w:hAnsi="Sylfaen"/>
          <w:sz w:val="24"/>
          <w:szCs w:val="24"/>
          <w:lang w:val="hy-AM"/>
        </w:rPr>
        <w:t>» պատասխան չի եղել։</w:t>
      </w:r>
      <w:r w:rsidR="00667FA3"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</w:p>
    <w:p w:rsidR="00593A57" w:rsidRPr="00600419" w:rsidRDefault="00593A57" w:rsidP="00320F8D">
      <w:pPr>
        <w:pStyle w:val="a3"/>
        <w:tabs>
          <w:tab w:val="left" w:pos="284"/>
          <w:tab w:val="left" w:pos="567"/>
          <w:tab w:val="left" w:pos="1125"/>
        </w:tabs>
        <w:ind w:left="0" w:firstLine="567"/>
        <w:rPr>
          <w:rFonts w:ascii="Sylfaen" w:hAnsi="Sylfaen" w:cs="Sylfaen"/>
          <w:b/>
          <w:sz w:val="24"/>
          <w:szCs w:val="24"/>
          <w:lang w:val="hy-AM"/>
        </w:rPr>
      </w:pPr>
    </w:p>
    <w:p w:rsidR="002F6AA4" w:rsidRPr="00600419" w:rsidRDefault="00667FA3" w:rsidP="00320F8D">
      <w:pPr>
        <w:pStyle w:val="a3"/>
        <w:tabs>
          <w:tab w:val="left" w:pos="284"/>
          <w:tab w:val="left" w:pos="567"/>
          <w:tab w:val="left" w:pos="1125"/>
        </w:tabs>
        <w:ind w:left="0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8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Ինքնուրույն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լրացնո՞ւմ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էլեկտրոնային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տեղեկագրերը։</w:t>
      </w:r>
    </w:p>
    <w:p w:rsidR="00A67CDD" w:rsidRPr="00600419" w:rsidRDefault="00A67CDD" w:rsidP="00320F8D">
      <w:pPr>
        <w:pStyle w:val="a3"/>
        <w:tabs>
          <w:tab w:val="left" w:pos="284"/>
          <w:tab w:val="left" w:pos="567"/>
          <w:tab w:val="left" w:pos="1125"/>
        </w:tabs>
        <w:ind w:left="0"/>
        <w:rPr>
          <w:rFonts w:ascii="Sylfaen" w:hAnsi="Sylfaen" w:cs="Sylfaen"/>
          <w:b/>
          <w:sz w:val="24"/>
          <w:szCs w:val="24"/>
          <w:lang w:val="hy-AM"/>
        </w:rPr>
      </w:pPr>
    </w:p>
    <w:p w:rsidR="00A67CDD" w:rsidRPr="00600419" w:rsidRDefault="00A67CDD" w:rsidP="00320F8D">
      <w:pPr>
        <w:pStyle w:val="a3"/>
        <w:tabs>
          <w:tab w:val="left" w:pos="284"/>
          <w:tab w:val="left" w:pos="567"/>
          <w:tab w:val="left" w:pos="1125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  Գծապատկեր 7</w:t>
      </w:r>
    </w:p>
    <w:p w:rsidR="00BA33AD" w:rsidRPr="00600419" w:rsidRDefault="00E73A54" w:rsidP="00320F8D">
      <w:pPr>
        <w:pStyle w:val="a3"/>
        <w:tabs>
          <w:tab w:val="left" w:pos="284"/>
          <w:tab w:val="left" w:pos="567"/>
          <w:tab w:val="left" w:pos="1125"/>
        </w:tabs>
        <w:ind w:left="0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page">
              <wp:posOffset>1987550</wp:posOffset>
            </wp:positionH>
            <wp:positionV relativeFrom="paragraph">
              <wp:posOffset>42545</wp:posOffset>
            </wp:positionV>
            <wp:extent cx="3778250" cy="1943100"/>
            <wp:effectExtent l="0" t="0" r="12700" b="0"/>
            <wp:wrapSquare wrapText="bothSides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E73A54" w:rsidRPr="00600419" w:rsidRDefault="00E73A54" w:rsidP="00320F8D">
      <w:pPr>
        <w:tabs>
          <w:tab w:val="left" w:pos="2205"/>
        </w:tabs>
        <w:jc w:val="both"/>
        <w:rPr>
          <w:rFonts w:ascii="Sylfaen" w:hAnsi="Sylfaen"/>
          <w:sz w:val="24"/>
          <w:szCs w:val="24"/>
          <w:lang w:val="hy-AM"/>
        </w:rPr>
      </w:pPr>
    </w:p>
    <w:p w:rsidR="00E73A54" w:rsidRPr="00600419" w:rsidRDefault="00E73A54" w:rsidP="00320F8D">
      <w:pPr>
        <w:tabs>
          <w:tab w:val="left" w:pos="2205"/>
        </w:tabs>
        <w:jc w:val="both"/>
        <w:rPr>
          <w:rFonts w:ascii="Sylfaen" w:hAnsi="Sylfaen"/>
          <w:sz w:val="24"/>
          <w:szCs w:val="24"/>
          <w:lang w:val="hy-AM"/>
        </w:rPr>
      </w:pPr>
    </w:p>
    <w:p w:rsidR="00E73A54" w:rsidRPr="00600419" w:rsidRDefault="00E73A54" w:rsidP="00320F8D">
      <w:pPr>
        <w:tabs>
          <w:tab w:val="left" w:pos="2205"/>
        </w:tabs>
        <w:jc w:val="both"/>
        <w:rPr>
          <w:rFonts w:ascii="Sylfaen" w:hAnsi="Sylfaen"/>
          <w:sz w:val="24"/>
          <w:szCs w:val="24"/>
          <w:lang w:val="hy-AM"/>
        </w:rPr>
      </w:pPr>
    </w:p>
    <w:p w:rsidR="00E73A54" w:rsidRPr="00600419" w:rsidRDefault="00E73A54" w:rsidP="00320F8D">
      <w:pPr>
        <w:tabs>
          <w:tab w:val="left" w:pos="2205"/>
        </w:tabs>
        <w:jc w:val="both"/>
        <w:rPr>
          <w:rFonts w:ascii="Sylfaen" w:hAnsi="Sylfaen"/>
          <w:sz w:val="24"/>
          <w:szCs w:val="24"/>
          <w:lang w:val="hy-AM"/>
        </w:rPr>
      </w:pPr>
    </w:p>
    <w:p w:rsidR="00E73A54" w:rsidRPr="00600419" w:rsidRDefault="00E73A54" w:rsidP="00320F8D">
      <w:pPr>
        <w:tabs>
          <w:tab w:val="left" w:pos="2205"/>
        </w:tabs>
        <w:jc w:val="both"/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9E0932" w:rsidP="00320F8D">
      <w:pPr>
        <w:tabs>
          <w:tab w:val="left" w:pos="2205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 xml:space="preserve">Հարցին </w:t>
      </w:r>
      <w:r w:rsidR="00593A57" w:rsidRPr="00600419">
        <w:rPr>
          <w:rFonts w:ascii="Sylfaen" w:hAnsi="Sylfaen"/>
          <w:sz w:val="24"/>
          <w:szCs w:val="24"/>
          <w:lang w:val="hy-AM"/>
        </w:rPr>
        <w:t>«</w:t>
      </w:r>
      <w:r w:rsidRPr="00600419">
        <w:rPr>
          <w:rFonts w:ascii="Sylfaen" w:hAnsi="Sylfaen"/>
          <w:sz w:val="24"/>
          <w:szCs w:val="24"/>
          <w:lang w:val="hy-AM"/>
        </w:rPr>
        <w:t>այո</w:t>
      </w:r>
      <w:r w:rsidR="00593A57" w:rsidRPr="00600419">
        <w:rPr>
          <w:rFonts w:ascii="Sylfaen" w:hAnsi="Sylfaen"/>
          <w:sz w:val="24"/>
          <w:szCs w:val="24"/>
          <w:lang w:val="hy-AM"/>
        </w:rPr>
        <w:t xml:space="preserve">» պատասախանել է հարցվողների 89,3 </w:t>
      </w:r>
      <w:r w:rsidR="00593A57"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="00593A57" w:rsidRPr="00600419">
        <w:rPr>
          <w:rFonts w:ascii="Sylfaen" w:hAnsi="Sylfaen"/>
          <w:sz w:val="24"/>
          <w:szCs w:val="24"/>
          <w:lang w:val="hy-AM"/>
        </w:rPr>
        <w:t>-ը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593A57" w:rsidRPr="00600419">
        <w:rPr>
          <w:rFonts w:ascii="Sylfaen" w:hAnsi="Sylfaen"/>
          <w:sz w:val="24"/>
          <w:szCs w:val="24"/>
          <w:lang w:val="hy-AM"/>
        </w:rPr>
        <w:t>«</w:t>
      </w:r>
      <w:r w:rsidRPr="00600419">
        <w:rPr>
          <w:rFonts w:ascii="Sylfaen" w:hAnsi="Sylfaen"/>
          <w:sz w:val="24"/>
          <w:szCs w:val="24"/>
          <w:lang w:val="hy-AM"/>
        </w:rPr>
        <w:t>մասամբ</w:t>
      </w:r>
      <w:r w:rsidR="00593A57" w:rsidRPr="00600419">
        <w:rPr>
          <w:rFonts w:ascii="Sylfaen" w:hAnsi="Sylfaen"/>
          <w:sz w:val="24"/>
          <w:szCs w:val="24"/>
          <w:lang w:val="hy-AM"/>
        </w:rPr>
        <w:t>»՝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593A57" w:rsidRPr="00600419">
        <w:rPr>
          <w:rFonts w:ascii="Sylfaen" w:hAnsi="Sylfaen"/>
          <w:sz w:val="24"/>
          <w:szCs w:val="24"/>
          <w:lang w:val="hy-AM"/>
        </w:rPr>
        <w:t xml:space="preserve">7,2 </w:t>
      </w:r>
      <w:r w:rsidR="00593A57"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="00593A57" w:rsidRPr="00600419">
        <w:rPr>
          <w:rFonts w:ascii="Sylfaen" w:hAnsi="Sylfaen"/>
          <w:sz w:val="24"/>
          <w:szCs w:val="24"/>
          <w:lang w:val="hy-AM"/>
        </w:rPr>
        <w:t xml:space="preserve">-ը՝, </w:t>
      </w:r>
      <w:r w:rsidRPr="00600419">
        <w:rPr>
          <w:rFonts w:ascii="Sylfaen" w:hAnsi="Sylfaen"/>
          <w:sz w:val="24"/>
          <w:szCs w:val="24"/>
          <w:lang w:val="hy-AM"/>
        </w:rPr>
        <w:t xml:space="preserve">իսկ </w:t>
      </w:r>
      <w:r w:rsidR="00593A57" w:rsidRPr="00600419">
        <w:rPr>
          <w:rFonts w:ascii="Sylfaen" w:hAnsi="Sylfaen"/>
          <w:sz w:val="24"/>
          <w:szCs w:val="24"/>
          <w:lang w:val="hy-AM"/>
        </w:rPr>
        <w:t xml:space="preserve">«ոչ»՝ 3,5 </w:t>
      </w:r>
      <w:r w:rsidR="00593A57"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="00593A57" w:rsidRPr="00600419">
        <w:rPr>
          <w:rFonts w:ascii="Sylfaen" w:hAnsi="Sylfaen"/>
          <w:sz w:val="24"/>
          <w:szCs w:val="24"/>
          <w:lang w:val="hy-AM"/>
        </w:rPr>
        <w:t>-ը</w:t>
      </w:r>
      <w:r w:rsidRPr="00600419">
        <w:rPr>
          <w:rFonts w:ascii="Sylfaen" w:hAnsi="Sylfaen"/>
          <w:sz w:val="24"/>
          <w:szCs w:val="24"/>
          <w:lang w:val="hy-AM"/>
        </w:rPr>
        <w:t>։ Վերլուծելով հարցման արդյունքները</w:t>
      </w:r>
      <w:r w:rsidR="00593A57" w:rsidRPr="00600419">
        <w:rPr>
          <w:rFonts w:ascii="Sylfaen" w:hAnsi="Sylfaen"/>
          <w:sz w:val="24"/>
          <w:szCs w:val="24"/>
          <w:lang w:val="hy-AM"/>
        </w:rPr>
        <w:t>՝</w:t>
      </w:r>
      <w:r w:rsidRPr="00600419">
        <w:rPr>
          <w:rFonts w:ascii="Sylfaen" w:hAnsi="Sylfaen"/>
          <w:sz w:val="24"/>
          <w:szCs w:val="24"/>
          <w:lang w:val="hy-AM"/>
        </w:rPr>
        <w:t xml:space="preserve"> կարող ենք նշել</w:t>
      </w:r>
      <w:r w:rsidR="00593A57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որ </w:t>
      </w:r>
      <w:r w:rsidR="00593A57" w:rsidRPr="00600419">
        <w:rPr>
          <w:rFonts w:ascii="Sylfaen" w:hAnsi="Sylfaen"/>
          <w:sz w:val="24"/>
          <w:szCs w:val="24"/>
          <w:lang w:val="hy-AM"/>
        </w:rPr>
        <w:t>«</w:t>
      </w:r>
      <w:r w:rsidRPr="00600419">
        <w:rPr>
          <w:rFonts w:ascii="Sylfaen" w:hAnsi="Sylfaen"/>
          <w:sz w:val="24"/>
          <w:szCs w:val="24"/>
          <w:lang w:val="hy-AM"/>
        </w:rPr>
        <w:t>ոչ</w:t>
      </w:r>
      <w:r w:rsidR="00593A57" w:rsidRPr="00600419">
        <w:rPr>
          <w:rFonts w:ascii="Sylfaen" w:hAnsi="Sylfaen"/>
          <w:sz w:val="24"/>
          <w:szCs w:val="24"/>
          <w:lang w:val="hy-AM"/>
        </w:rPr>
        <w:t>»</w:t>
      </w:r>
      <w:r w:rsidRPr="00600419">
        <w:rPr>
          <w:rFonts w:ascii="Sylfaen" w:hAnsi="Sylfaen"/>
          <w:sz w:val="24"/>
          <w:szCs w:val="24"/>
          <w:lang w:val="hy-AM"/>
        </w:rPr>
        <w:t xml:space="preserve"> են </w:t>
      </w:r>
      <w:r w:rsidR="00593A57" w:rsidRPr="00600419">
        <w:rPr>
          <w:rFonts w:ascii="Sylfaen" w:hAnsi="Sylfaen"/>
          <w:sz w:val="24"/>
          <w:szCs w:val="24"/>
          <w:lang w:val="hy-AM"/>
        </w:rPr>
        <w:t>պատասխանել</w:t>
      </w:r>
      <w:r w:rsidRPr="00600419">
        <w:rPr>
          <w:rFonts w:ascii="Sylfaen" w:hAnsi="Sylfaen"/>
          <w:sz w:val="24"/>
          <w:szCs w:val="24"/>
          <w:lang w:val="hy-AM"/>
        </w:rPr>
        <w:t xml:space="preserve">  գտնվում </w:t>
      </w:r>
      <w:r w:rsidR="00A67CDD" w:rsidRPr="00600419">
        <w:rPr>
          <w:rFonts w:ascii="Sylfaen" w:hAnsi="Sylfaen"/>
          <w:sz w:val="24"/>
          <w:szCs w:val="24"/>
          <w:lang w:val="hy-AM"/>
        </w:rPr>
        <w:t>6</w:t>
      </w:r>
      <w:r w:rsidRPr="00600419">
        <w:rPr>
          <w:rFonts w:ascii="Sylfaen" w:hAnsi="Sylfaen"/>
          <w:sz w:val="24"/>
          <w:szCs w:val="24"/>
          <w:lang w:val="hy-AM"/>
        </w:rPr>
        <w:t>5-</w:t>
      </w:r>
      <w:r w:rsidR="00A67CDD" w:rsidRPr="00600419">
        <w:rPr>
          <w:rFonts w:ascii="Sylfaen" w:hAnsi="Sylfaen"/>
          <w:sz w:val="24"/>
          <w:szCs w:val="24"/>
          <w:lang w:val="hy-AM"/>
        </w:rPr>
        <w:t>80</w:t>
      </w:r>
      <w:r w:rsidRPr="00600419">
        <w:rPr>
          <w:rFonts w:ascii="Sylfaen" w:hAnsi="Sylfaen"/>
          <w:sz w:val="24"/>
          <w:szCs w:val="24"/>
          <w:lang w:val="hy-AM"/>
        </w:rPr>
        <w:t xml:space="preserve"> տարիքային խմբում</w:t>
      </w:r>
      <w:r w:rsidR="00593A57" w:rsidRPr="00600419">
        <w:rPr>
          <w:rFonts w:ascii="Sylfaen" w:hAnsi="Sylfaen"/>
          <w:sz w:val="24"/>
          <w:szCs w:val="24"/>
          <w:lang w:val="hy-AM"/>
        </w:rPr>
        <w:t xml:space="preserve"> գտնվող դասախոսները, և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/>
          <w:sz w:val="24"/>
          <w:szCs w:val="24"/>
          <w:lang w:val="hy-AM"/>
        </w:rPr>
        <w:lastRenderedPageBreak/>
        <w:t>տեղեկագրերը չլրացնելու պատճառը ոչ թե հեռավար հարթակի վատ աշխատանքի</w:t>
      </w:r>
      <w:r w:rsidR="00593A57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այլ համակարգչային գործիքակազմին </w:t>
      </w:r>
      <w:r w:rsidR="00593A57" w:rsidRPr="00600419">
        <w:rPr>
          <w:rFonts w:ascii="Sylfaen" w:hAnsi="Sylfaen"/>
          <w:sz w:val="24"/>
          <w:szCs w:val="24"/>
          <w:lang w:val="hy-AM"/>
        </w:rPr>
        <w:t>բավարար չափով չտիրապետելու հետ է կապված</w:t>
      </w:r>
      <w:r w:rsidRPr="00600419">
        <w:rPr>
          <w:rFonts w:ascii="Sylfaen" w:hAnsi="Sylfaen"/>
          <w:sz w:val="24"/>
          <w:szCs w:val="24"/>
          <w:lang w:val="hy-AM"/>
        </w:rPr>
        <w:t xml:space="preserve">։ </w:t>
      </w:r>
      <w:r w:rsidR="00593A57" w:rsidRPr="00600419">
        <w:rPr>
          <w:rFonts w:ascii="Sylfaen" w:hAnsi="Sylfaen"/>
          <w:sz w:val="24"/>
          <w:szCs w:val="24"/>
          <w:lang w:val="hy-AM"/>
        </w:rPr>
        <w:t>Նման դեպքերում տ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եղեկագրերը </w:t>
      </w:r>
      <w:r w:rsidR="00593A57" w:rsidRPr="00600419">
        <w:rPr>
          <w:rFonts w:ascii="Sylfaen" w:hAnsi="Sylfaen"/>
          <w:sz w:val="24"/>
          <w:szCs w:val="24"/>
          <w:lang w:val="hy-AM"/>
        </w:rPr>
        <w:t xml:space="preserve">խորհրդատուների և տեղեկատվական բաժնի աշխատակիցների օգնությամբ </w:t>
      </w:r>
      <w:r w:rsidR="00667FA3" w:rsidRPr="00600419">
        <w:rPr>
          <w:rFonts w:ascii="Sylfaen" w:hAnsi="Sylfaen"/>
          <w:sz w:val="24"/>
          <w:szCs w:val="24"/>
          <w:lang w:val="hy-AM"/>
        </w:rPr>
        <w:t>լրացվ</w:t>
      </w:r>
      <w:r w:rsidR="00593A57" w:rsidRPr="00600419">
        <w:rPr>
          <w:rFonts w:ascii="Sylfaen" w:hAnsi="Sylfaen"/>
          <w:sz w:val="24"/>
          <w:szCs w:val="24"/>
          <w:lang w:val="hy-AM"/>
        </w:rPr>
        <w:t>ում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են</w:t>
      </w:r>
      <w:r w:rsidR="00593A57" w:rsidRPr="00600419">
        <w:rPr>
          <w:rFonts w:ascii="Sylfaen" w:hAnsi="Sylfaen"/>
          <w:sz w:val="24"/>
          <w:szCs w:val="24"/>
          <w:lang w:val="hy-AM"/>
        </w:rPr>
        <w:t>,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և խնդիր</w:t>
      </w:r>
      <w:r w:rsidR="00593A57" w:rsidRPr="00600419">
        <w:rPr>
          <w:rFonts w:ascii="Sylfaen" w:hAnsi="Sylfaen"/>
          <w:sz w:val="24"/>
          <w:szCs w:val="24"/>
          <w:lang w:val="hy-AM"/>
        </w:rPr>
        <w:t>ներ</w:t>
      </w:r>
      <w:r w:rsidR="00667FA3" w:rsidRPr="00600419">
        <w:rPr>
          <w:rFonts w:ascii="Sylfaen" w:hAnsi="Sylfaen"/>
          <w:sz w:val="24"/>
          <w:szCs w:val="24"/>
          <w:lang w:val="hy-AM"/>
        </w:rPr>
        <w:t>ը կարգավորվ</w:t>
      </w:r>
      <w:r w:rsidR="00593A57" w:rsidRPr="00600419">
        <w:rPr>
          <w:rFonts w:ascii="Sylfaen" w:hAnsi="Sylfaen"/>
          <w:sz w:val="24"/>
          <w:szCs w:val="24"/>
          <w:lang w:val="hy-AM"/>
        </w:rPr>
        <w:t>ում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593A57" w:rsidRPr="00600419">
        <w:rPr>
          <w:rFonts w:ascii="Sylfaen" w:hAnsi="Sylfaen"/>
          <w:sz w:val="24"/>
          <w:szCs w:val="24"/>
          <w:lang w:val="hy-AM"/>
        </w:rPr>
        <w:t>են</w:t>
      </w:r>
      <w:r w:rsidR="00667FA3" w:rsidRPr="00600419">
        <w:rPr>
          <w:rFonts w:ascii="Sylfaen" w:hAnsi="Sylfaen"/>
          <w:sz w:val="24"/>
          <w:szCs w:val="24"/>
          <w:lang w:val="hy-AM"/>
        </w:rPr>
        <w:t>։</w:t>
      </w:r>
      <w:r w:rsidR="00BA33AD" w:rsidRPr="00600419">
        <w:rPr>
          <w:rFonts w:ascii="Sylfaen" w:hAnsi="Sylfaen"/>
          <w:sz w:val="24"/>
          <w:szCs w:val="24"/>
          <w:lang w:val="hy-AM"/>
        </w:rPr>
        <w:tab/>
      </w:r>
    </w:p>
    <w:p w:rsidR="00BA33AD" w:rsidRPr="00600419" w:rsidRDefault="00667FA3" w:rsidP="00320F8D">
      <w:pPr>
        <w:pStyle w:val="a3"/>
        <w:tabs>
          <w:tab w:val="left" w:pos="284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t>8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601661">
        <w:rPr>
          <w:rFonts w:ascii="Sylfaen" w:hAnsi="Sylfaen"/>
          <w:b/>
          <w:sz w:val="24"/>
          <w:szCs w:val="24"/>
          <w:lang w:val="hy-AM"/>
        </w:rPr>
        <w:t xml:space="preserve">ԳՊՀ 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Learn.gsu.am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համակարգի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համապատասխան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տիրույթներում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լիարժեք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բովանդակությամբ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ներբեռնե՞լ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Ձեր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կողմից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դասավանդվող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դասընթացների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/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վերաբերյալ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ուսումնական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նյութերը</w:t>
      </w:r>
      <w:r w:rsidR="009E0932" w:rsidRPr="00600419">
        <w:rPr>
          <w:rFonts w:ascii="Sylfaen" w:hAnsi="Sylfaen" w:cs="Sylfaen"/>
          <w:b/>
          <w:sz w:val="24"/>
          <w:szCs w:val="24"/>
          <w:lang w:val="hy-AM"/>
        </w:rPr>
        <w:t>։</w:t>
      </w:r>
    </w:p>
    <w:p w:rsidR="00F55BC5" w:rsidRDefault="00F55BC5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</w:p>
    <w:p w:rsidR="00BA33AD" w:rsidRPr="00600419" w:rsidRDefault="0030228F" w:rsidP="00320F8D">
      <w:pPr>
        <w:pStyle w:val="a3"/>
        <w:tabs>
          <w:tab w:val="left" w:pos="284"/>
        </w:tabs>
        <w:ind w:left="0"/>
        <w:jc w:val="right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Գծապատկեր 8</w:t>
      </w:r>
    </w:p>
    <w:p w:rsidR="00BA33AD" w:rsidRPr="00600419" w:rsidRDefault="00BA6D84" w:rsidP="00320F8D">
      <w:pPr>
        <w:pStyle w:val="a3"/>
        <w:tabs>
          <w:tab w:val="left" w:pos="284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81792" behindDoc="1" locked="0" layoutInCell="1" allowOverlap="1" wp14:anchorId="285A0C67" wp14:editId="219A8B7C">
            <wp:simplePos x="0" y="0"/>
            <wp:positionH relativeFrom="margin">
              <wp:align>center</wp:align>
            </wp:positionH>
            <wp:positionV relativeFrom="paragraph">
              <wp:posOffset>160020</wp:posOffset>
            </wp:positionV>
            <wp:extent cx="4032250" cy="2159000"/>
            <wp:effectExtent l="0" t="0" r="6350" b="12700"/>
            <wp:wrapNone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BA33AD" w:rsidP="00320F8D">
      <w:pPr>
        <w:rPr>
          <w:rFonts w:ascii="Sylfaen" w:hAnsi="Sylfaen"/>
          <w:sz w:val="24"/>
          <w:szCs w:val="24"/>
          <w:lang w:val="hy-AM"/>
        </w:rPr>
      </w:pPr>
    </w:p>
    <w:p w:rsidR="00BA33AD" w:rsidRPr="00600419" w:rsidRDefault="009E0932" w:rsidP="00320F8D">
      <w:pPr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Հարցվողների</w:t>
      </w:r>
      <w:r w:rsidR="00A67CDD" w:rsidRPr="00600419">
        <w:rPr>
          <w:rFonts w:ascii="Sylfaen" w:hAnsi="Sylfaen"/>
          <w:sz w:val="24"/>
          <w:szCs w:val="24"/>
          <w:lang w:val="hy-AM"/>
        </w:rPr>
        <w:t xml:space="preserve"> 85.5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/>
          <w:sz w:val="24"/>
          <w:szCs w:val="24"/>
          <w:lang w:val="hy-AM"/>
        </w:rPr>
        <w:t xml:space="preserve">-ը պատասխանել է </w:t>
      </w:r>
      <w:r w:rsidR="005D3399" w:rsidRPr="00600419">
        <w:rPr>
          <w:rFonts w:ascii="Sylfaen" w:hAnsi="Sylfaen"/>
          <w:sz w:val="24"/>
          <w:szCs w:val="24"/>
          <w:lang w:val="hy-AM"/>
        </w:rPr>
        <w:t>«</w:t>
      </w:r>
      <w:r w:rsidRPr="00600419">
        <w:rPr>
          <w:rFonts w:ascii="Sylfaen" w:hAnsi="Sylfaen"/>
          <w:sz w:val="24"/>
          <w:szCs w:val="24"/>
          <w:lang w:val="hy-AM"/>
        </w:rPr>
        <w:t>այո</w:t>
      </w:r>
      <w:r w:rsidR="005D3399" w:rsidRPr="00600419">
        <w:rPr>
          <w:rFonts w:ascii="Sylfaen" w:hAnsi="Sylfaen"/>
          <w:sz w:val="24"/>
          <w:szCs w:val="24"/>
          <w:lang w:val="hy-AM"/>
        </w:rPr>
        <w:t>»</w:t>
      </w:r>
      <w:r w:rsidR="00A67CDD" w:rsidRPr="00600419">
        <w:rPr>
          <w:rFonts w:ascii="Sylfaen" w:hAnsi="Sylfaen"/>
          <w:sz w:val="24"/>
          <w:szCs w:val="24"/>
          <w:lang w:val="hy-AM"/>
        </w:rPr>
        <w:t>, 1</w:t>
      </w:r>
      <w:r w:rsidRPr="00600419">
        <w:rPr>
          <w:rFonts w:ascii="Sylfaen" w:hAnsi="Sylfaen" w:cstheme="minorHAnsi"/>
          <w:sz w:val="24"/>
          <w:szCs w:val="24"/>
          <w:lang w:val="hy-AM"/>
        </w:rPr>
        <w:t>%-ը</w:t>
      </w:r>
      <w:r w:rsidR="005D3399" w:rsidRPr="00600419">
        <w:rPr>
          <w:rFonts w:ascii="Sylfaen" w:hAnsi="Sylfaen" w:cstheme="minorHAnsi"/>
          <w:sz w:val="24"/>
          <w:szCs w:val="24"/>
          <w:lang w:val="hy-AM"/>
        </w:rPr>
        <w:t>՝</w:t>
      </w:r>
      <w:r w:rsidRPr="00600419">
        <w:rPr>
          <w:rFonts w:ascii="Sylfaen" w:hAnsi="Sylfaen" w:cstheme="minorHAnsi"/>
          <w:sz w:val="24"/>
          <w:szCs w:val="24"/>
          <w:lang w:val="hy-AM"/>
        </w:rPr>
        <w:t xml:space="preserve"> </w:t>
      </w:r>
      <w:r w:rsidR="005D3399" w:rsidRPr="00600419">
        <w:rPr>
          <w:rFonts w:ascii="Sylfaen" w:hAnsi="Sylfaen" w:cstheme="minorHAnsi"/>
          <w:sz w:val="24"/>
          <w:szCs w:val="24"/>
          <w:lang w:val="hy-AM"/>
        </w:rPr>
        <w:t>«</w:t>
      </w:r>
      <w:r w:rsidRPr="00600419">
        <w:rPr>
          <w:rFonts w:ascii="Sylfaen" w:hAnsi="Sylfaen" w:cstheme="minorHAnsi"/>
          <w:sz w:val="24"/>
          <w:szCs w:val="24"/>
          <w:lang w:val="hy-AM"/>
        </w:rPr>
        <w:t>մասամբ</w:t>
      </w:r>
      <w:r w:rsidR="005D3399" w:rsidRPr="00600419">
        <w:rPr>
          <w:rFonts w:ascii="Sylfaen" w:hAnsi="Sylfaen" w:cstheme="minorHAnsi"/>
          <w:sz w:val="24"/>
          <w:szCs w:val="24"/>
          <w:lang w:val="hy-AM"/>
        </w:rPr>
        <w:t>»,</w:t>
      </w:r>
      <w:r w:rsidRPr="00600419">
        <w:rPr>
          <w:rFonts w:ascii="Sylfaen" w:hAnsi="Sylfaen" w:cstheme="minorHAnsi"/>
          <w:sz w:val="24"/>
          <w:szCs w:val="24"/>
          <w:lang w:val="hy-AM"/>
        </w:rPr>
        <w:t xml:space="preserve"> իսկ</w:t>
      </w:r>
      <w:r w:rsidR="00A67CDD" w:rsidRPr="00600419">
        <w:rPr>
          <w:rFonts w:ascii="Sylfaen" w:hAnsi="Sylfaen" w:cstheme="minorHAnsi"/>
          <w:sz w:val="24"/>
          <w:szCs w:val="24"/>
          <w:lang w:val="hy-AM"/>
        </w:rPr>
        <w:t xml:space="preserve"> 13</w:t>
      </w:r>
      <w:r w:rsidRPr="00600419">
        <w:rPr>
          <w:rFonts w:ascii="Sylfaen" w:hAnsi="Sylfaen" w:cstheme="minorHAnsi"/>
          <w:sz w:val="24"/>
          <w:szCs w:val="24"/>
          <w:lang w:val="hy-AM"/>
        </w:rPr>
        <w:t>,</w:t>
      </w:r>
      <w:r w:rsidR="00A67CDD" w:rsidRPr="00600419">
        <w:rPr>
          <w:rFonts w:ascii="Sylfaen" w:hAnsi="Sylfaen" w:cstheme="minorHAnsi"/>
          <w:sz w:val="24"/>
          <w:szCs w:val="24"/>
          <w:lang w:val="hy-AM"/>
        </w:rPr>
        <w:t>5</w:t>
      </w:r>
      <w:r w:rsidRPr="00600419">
        <w:rPr>
          <w:rFonts w:ascii="Sylfaen" w:hAnsi="Sylfaen" w:cstheme="minorHAnsi"/>
          <w:sz w:val="24"/>
          <w:szCs w:val="24"/>
          <w:lang w:val="hy-AM"/>
        </w:rPr>
        <w:t>%-ը</w:t>
      </w:r>
      <w:r w:rsidR="005D3399" w:rsidRPr="00600419">
        <w:rPr>
          <w:rFonts w:ascii="Sylfaen" w:hAnsi="Sylfaen" w:cstheme="minorHAnsi"/>
          <w:sz w:val="24"/>
          <w:szCs w:val="24"/>
          <w:lang w:val="hy-AM"/>
        </w:rPr>
        <w:t>՝</w:t>
      </w:r>
      <w:r w:rsidRPr="00600419">
        <w:rPr>
          <w:rFonts w:ascii="Sylfaen" w:hAnsi="Sylfaen" w:cstheme="minorHAnsi"/>
          <w:sz w:val="24"/>
          <w:szCs w:val="24"/>
          <w:lang w:val="hy-AM"/>
        </w:rPr>
        <w:t xml:space="preserve"> </w:t>
      </w:r>
      <w:r w:rsidR="005D3399" w:rsidRPr="00600419">
        <w:rPr>
          <w:rFonts w:ascii="Sylfaen" w:hAnsi="Sylfaen" w:cstheme="minorHAnsi"/>
          <w:sz w:val="24"/>
          <w:szCs w:val="24"/>
          <w:lang w:val="hy-AM"/>
        </w:rPr>
        <w:t>«</w:t>
      </w:r>
      <w:r w:rsidRPr="00600419">
        <w:rPr>
          <w:rFonts w:ascii="Sylfaen" w:hAnsi="Sylfaen" w:cstheme="minorHAnsi"/>
          <w:sz w:val="24"/>
          <w:szCs w:val="24"/>
          <w:lang w:val="hy-AM"/>
        </w:rPr>
        <w:t>ոչ</w:t>
      </w:r>
      <w:r w:rsidR="005D3399" w:rsidRPr="00600419">
        <w:rPr>
          <w:rFonts w:ascii="Sylfaen" w:hAnsi="Sylfaen" w:cstheme="minorHAnsi"/>
          <w:sz w:val="24"/>
          <w:szCs w:val="24"/>
          <w:lang w:val="hy-AM"/>
        </w:rPr>
        <w:t>»</w:t>
      </w:r>
      <w:r w:rsidRPr="00600419">
        <w:rPr>
          <w:rFonts w:ascii="Sylfaen" w:hAnsi="Sylfaen" w:cstheme="minorHAnsi"/>
          <w:sz w:val="24"/>
          <w:szCs w:val="24"/>
          <w:lang w:val="hy-AM"/>
        </w:rPr>
        <w:t>։</w:t>
      </w:r>
    </w:p>
    <w:p w:rsidR="00BA33AD" w:rsidRPr="00600419" w:rsidRDefault="005D3399" w:rsidP="00320F8D">
      <w:pPr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«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Եթե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ոչ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ապա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նշե՛ք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պատճառը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և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ինչպիսի</w:t>
      </w:r>
      <w:r w:rsidRPr="00600419">
        <w:rPr>
          <w:rFonts w:ascii="Sylfaen" w:hAnsi="Sylfaen" w:cs="Sylfaen"/>
          <w:sz w:val="24"/>
          <w:szCs w:val="24"/>
          <w:lang w:val="hy-AM"/>
        </w:rPr>
        <w:t>՞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օժանդակության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կարիք</w:t>
      </w:r>
      <w:r w:rsidR="00BA33AD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sz w:val="24"/>
          <w:szCs w:val="24"/>
          <w:lang w:val="hy-AM"/>
        </w:rPr>
        <w:t>ունեք</w:t>
      </w:r>
      <w:r w:rsidRPr="00600419">
        <w:rPr>
          <w:rFonts w:ascii="Sylfaen" w:hAnsi="Sylfaen" w:cs="Sylfaen"/>
          <w:sz w:val="24"/>
          <w:szCs w:val="24"/>
          <w:lang w:val="hy-AM"/>
        </w:rPr>
        <w:t>»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 xml:space="preserve"> հարցին պատասխանել են հետևյալ կերպ</w:t>
      </w:r>
      <w:r w:rsidRPr="00600419">
        <w:rPr>
          <w:rFonts w:ascii="Sylfaen" w:hAnsi="Sylfaen" w:cs="Times New Roman"/>
          <w:sz w:val="24"/>
          <w:szCs w:val="24"/>
          <w:lang w:val="hy-AM"/>
        </w:rPr>
        <w:t>՝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«խնդիրների դեպքում մեզ օգնում են</w:t>
      </w:r>
      <w:r w:rsidR="00A67CDD"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30228F" w:rsidRPr="00600419">
        <w:rPr>
          <w:rFonts w:ascii="Sylfaen" w:hAnsi="Sylfaen" w:cs="Sylfaen"/>
          <w:sz w:val="24"/>
          <w:szCs w:val="24"/>
          <w:lang w:val="hy-AM"/>
        </w:rPr>
        <w:t>ուսումնական խորհրդատուներ</w:t>
      </w:r>
      <w:r w:rsidRPr="00600419">
        <w:rPr>
          <w:rFonts w:ascii="Sylfaen" w:hAnsi="Sylfaen" w:cs="Sylfaen"/>
          <w:sz w:val="24"/>
          <w:szCs w:val="24"/>
          <w:lang w:val="hy-AM"/>
        </w:rPr>
        <w:t>ը</w:t>
      </w:r>
      <w:r w:rsidR="0030228F" w:rsidRPr="00600419">
        <w:rPr>
          <w:rFonts w:ascii="Sylfaen" w:hAnsi="Sylfaen" w:cs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տեղեկատվական տեխնոլոգիաների բաժնի աշխատակիցները»։</w:t>
      </w:r>
    </w:p>
    <w:p w:rsidR="00BA33AD" w:rsidRPr="00600419" w:rsidRDefault="00667FA3" w:rsidP="00320F8D">
      <w:pPr>
        <w:pStyle w:val="a3"/>
        <w:tabs>
          <w:tab w:val="left" w:pos="284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9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Կցանկանայի՞ք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9E0932" w:rsidRPr="00600419">
        <w:rPr>
          <w:rFonts w:ascii="Sylfaen" w:hAnsi="Sylfaen"/>
          <w:b/>
          <w:sz w:val="24"/>
          <w:szCs w:val="24"/>
          <w:lang w:val="hy-AM"/>
        </w:rPr>
        <w:t xml:space="preserve">կրկին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մասնակցել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վերապատրաստման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դասընթացների՝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տեղեկատվական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տեխնոլոգիաների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ոլորտում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հմտությունները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կատարելագործելու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,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Էլեկտրոնային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դեկանատի՝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dekanat.gsu.am,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էլեկտրոնային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ուսուցման՝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Learn.gsu.am,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համակարգերի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հնարավորությունները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լիարժեք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կիրառելու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BA33AD" w:rsidRPr="00600419">
        <w:rPr>
          <w:rFonts w:ascii="Sylfaen" w:hAnsi="Sylfaen" w:cs="Sylfaen"/>
          <w:b/>
          <w:sz w:val="24"/>
          <w:szCs w:val="24"/>
          <w:lang w:val="hy-AM"/>
        </w:rPr>
        <w:t>նպատակով</w:t>
      </w:r>
      <w:r w:rsidR="00BA33AD" w:rsidRPr="00600419">
        <w:rPr>
          <w:rFonts w:ascii="Sylfaen" w:hAnsi="Sylfaen"/>
          <w:b/>
          <w:sz w:val="24"/>
          <w:szCs w:val="24"/>
          <w:lang w:val="hy-AM"/>
        </w:rPr>
        <w:t>:</w:t>
      </w:r>
    </w:p>
    <w:p w:rsidR="00BA33AD" w:rsidRPr="00600419" w:rsidRDefault="0030228F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Գծապատկեր 9</w:t>
      </w: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83840" behindDoc="0" locked="0" layoutInCell="1" allowOverlap="1" wp14:anchorId="2E284024" wp14:editId="593160A5">
            <wp:simplePos x="0" y="0"/>
            <wp:positionH relativeFrom="column">
              <wp:posOffset>710565</wp:posOffset>
            </wp:positionH>
            <wp:positionV relativeFrom="paragraph">
              <wp:posOffset>180975</wp:posOffset>
            </wp:positionV>
            <wp:extent cx="3975100" cy="2012950"/>
            <wp:effectExtent l="0" t="0" r="6350" b="6350"/>
            <wp:wrapSquare wrapText="bothSides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7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3E3FD6" w:rsidRPr="00600419" w:rsidRDefault="003E3FD6" w:rsidP="00320F8D">
      <w:pPr>
        <w:pStyle w:val="a3"/>
        <w:tabs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5D3399" w:rsidRPr="00600419" w:rsidRDefault="005D3399" w:rsidP="00320F8D">
      <w:pPr>
        <w:spacing w:after="0"/>
        <w:ind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lastRenderedPageBreak/>
        <w:t>Դասախոսների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 xml:space="preserve"> 62 %-ը նշել է </w:t>
      </w:r>
      <w:r w:rsidRPr="00600419">
        <w:rPr>
          <w:rFonts w:ascii="Sylfaen" w:hAnsi="Sylfaen" w:cs="Sylfaen"/>
          <w:sz w:val="24"/>
          <w:szCs w:val="24"/>
          <w:lang w:val="hy-AM"/>
        </w:rPr>
        <w:t>«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ոչ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», 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 xml:space="preserve"> 3</w:t>
      </w:r>
      <w:r w:rsidR="0030228F" w:rsidRPr="00600419">
        <w:rPr>
          <w:rFonts w:ascii="Sylfaen" w:hAnsi="Sylfaen" w:cs="Sylfaen"/>
          <w:sz w:val="24"/>
          <w:szCs w:val="24"/>
          <w:lang w:val="hy-AM"/>
        </w:rPr>
        <w:t>8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%-ը</w:t>
      </w:r>
      <w:r w:rsidRPr="00600419">
        <w:rPr>
          <w:rFonts w:ascii="Sylfaen" w:hAnsi="Sylfaen" w:cs="Sylfaen"/>
          <w:sz w:val="24"/>
          <w:szCs w:val="24"/>
          <w:lang w:val="hy-AM"/>
        </w:rPr>
        <w:t>՝ «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այո</w:t>
      </w:r>
      <w:r w:rsidRPr="00600419">
        <w:rPr>
          <w:rFonts w:ascii="Sylfaen" w:hAnsi="Sylfaen" w:cs="Sylfaen"/>
          <w:sz w:val="24"/>
          <w:szCs w:val="24"/>
          <w:lang w:val="hy-AM"/>
        </w:rPr>
        <w:t>»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։</w:t>
      </w:r>
    </w:p>
    <w:p w:rsidR="00AC4F48" w:rsidRPr="00600419" w:rsidRDefault="005D3399" w:rsidP="00320F8D">
      <w:pPr>
        <w:ind w:firstLine="567"/>
        <w:jc w:val="both"/>
        <w:rPr>
          <w:rFonts w:ascii="Sylfaen" w:hAnsi="Sylfaen" w:cs="Times New Roma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«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Եթե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այո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խնդրում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ենք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նշել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թե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հատկապես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ո՞ր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դասընթացի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ուղղությամբ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վերապատրաստումների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sz w:val="24"/>
          <w:szCs w:val="24"/>
          <w:lang w:val="hy-AM"/>
        </w:rPr>
        <w:t>կցանկանայիք</w:t>
      </w:r>
      <w:r w:rsidR="00AC4F48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>մասնակցել հարցին</w:t>
      </w:r>
      <w:r w:rsidRPr="00600419">
        <w:rPr>
          <w:rFonts w:ascii="Sylfaen" w:hAnsi="Sylfaen" w:cs="Sylfaen"/>
          <w:sz w:val="24"/>
          <w:szCs w:val="24"/>
          <w:lang w:val="hy-AM"/>
        </w:rPr>
        <w:t>»</w:t>
      </w:r>
      <w:r w:rsidR="009E0932" w:rsidRPr="00600419">
        <w:rPr>
          <w:rFonts w:ascii="Sylfaen" w:hAnsi="Sylfaen" w:cs="Sylfaen"/>
          <w:sz w:val="24"/>
          <w:szCs w:val="24"/>
          <w:lang w:val="hy-AM"/>
        </w:rPr>
        <w:t xml:space="preserve"> դասախոսները պատասխանել են հետևյալ կերպ</w:t>
      </w:r>
      <w:r w:rsidRPr="00600419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:rsidR="00DE7398" w:rsidRPr="00600419" w:rsidRDefault="00DE7398" w:rsidP="00320F8D">
      <w:pPr>
        <w:pStyle w:val="a3"/>
        <w:numPr>
          <w:ilvl w:val="0"/>
          <w:numId w:val="7"/>
        </w:numPr>
        <w:ind w:left="0"/>
        <w:rPr>
          <w:rFonts w:ascii="Sylfaen" w:hAnsi="Sylfaen"/>
          <w:sz w:val="24"/>
          <w:szCs w:val="24"/>
          <w:lang w:val="en-US"/>
        </w:rPr>
      </w:pPr>
      <w:r w:rsidRPr="00600419">
        <w:rPr>
          <w:rFonts w:ascii="Sylfaen" w:hAnsi="Sylfaen"/>
          <w:b/>
          <w:sz w:val="24"/>
          <w:szCs w:val="24"/>
          <w:lang w:val="en-US"/>
        </w:rPr>
        <w:t>dekanat.gsu.am</w:t>
      </w:r>
      <w:r w:rsidRPr="00600419">
        <w:rPr>
          <w:rFonts w:ascii="Sylfaen" w:hAnsi="Sylfaen"/>
          <w:sz w:val="24"/>
          <w:szCs w:val="24"/>
          <w:lang w:val="hy-AM"/>
        </w:rPr>
        <w:t xml:space="preserve"> /18</w:t>
      </w:r>
      <w:r w:rsidRPr="00600419">
        <w:rPr>
          <w:rFonts w:ascii="Sylfaen" w:hAnsi="Sylfaen" w:cs="Sylfaen"/>
          <w:sz w:val="24"/>
          <w:szCs w:val="24"/>
          <w:lang w:val="hy-AM"/>
        </w:rPr>
        <w:t>%-ը/</w:t>
      </w:r>
    </w:p>
    <w:p w:rsidR="00DE7398" w:rsidRPr="00600419" w:rsidRDefault="00DE7398" w:rsidP="00320F8D">
      <w:pPr>
        <w:pStyle w:val="a3"/>
        <w:numPr>
          <w:ilvl w:val="0"/>
          <w:numId w:val="7"/>
        </w:numPr>
        <w:ind w:left="0"/>
        <w:rPr>
          <w:rFonts w:ascii="Sylfaen" w:hAnsi="Sylfaen"/>
          <w:sz w:val="24"/>
          <w:szCs w:val="24"/>
          <w:lang w:val="en-US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t>Learn.gsu.am /</w:t>
      </w:r>
      <w:r w:rsidR="00223910" w:rsidRPr="00600419">
        <w:rPr>
          <w:rFonts w:ascii="Sylfaen" w:hAnsi="Sylfaen"/>
          <w:sz w:val="24"/>
          <w:szCs w:val="24"/>
          <w:lang w:val="hy-AM"/>
        </w:rPr>
        <w:t>20</w:t>
      </w:r>
      <w:r w:rsidRPr="00600419">
        <w:rPr>
          <w:rFonts w:ascii="Sylfaen" w:hAnsi="Sylfaen" w:cs="Sylfaen"/>
          <w:sz w:val="24"/>
          <w:szCs w:val="24"/>
          <w:lang w:val="hy-AM"/>
        </w:rPr>
        <w:t>%-ը/</w:t>
      </w:r>
    </w:p>
    <w:p w:rsidR="00B15597" w:rsidRPr="00600419" w:rsidRDefault="00DE7398" w:rsidP="00320F8D">
      <w:pPr>
        <w:ind w:firstLine="709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t xml:space="preserve">Learn.gsu.am </w:t>
      </w:r>
      <w:r w:rsidR="0030228F" w:rsidRPr="00600419">
        <w:rPr>
          <w:rFonts w:ascii="Sylfaen" w:hAnsi="Sylfaen"/>
          <w:sz w:val="24"/>
          <w:szCs w:val="24"/>
          <w:lang w:val="hy-AM"/>
        </w:rPr>
        <w:t xml:space="preserve">և </w:t>
      </w:r>
      <w:r w:rsidR="0030228F" w:rsidRPr="00600419">
        <w:rPr>
          <w:rFonts w:ascii="Sylfaen" w:hAnsi="Sylfaen"/>
          <w:b/>
          <w:sz w:val="24"/>
          <w:szCs w:val="24"/>
          <w:lang w:val="en-US"/>
        </w:rPr>
        <w:t>dekanat.gsu.am</w:t>
      </w:r>
      <w:r w:rsidR="0030228F" w:rsidRPr="00600419">
        <w:rPr>
          <w:rFonts w:ascii="Sylfaen" w:hAnsi="Sylfaen"/>
          <w:sz w:val="24"/>
          <w:szCs w:val="24"/>
          <w:lang w:val="hy-AM"/>
        </w:rPr>
        <w:t xml:space="preserve"> համակարգերի տիրապետման վերաբերյալ դասընթացներին մասնակցության դրական պատասխան են տվել այն դասախոսները</w:t>
      </w:r>
      <w:r w:rsidRPr="00600419">
        <w:rPr>
          <w:rFonts w:ascii="Sylfaen" w:hAnsi="Sylfaen" w:cs="Times New Roman"/>
          <w:sz w:val="24"/>
          <w:szCs w:val="24"/>
          <w:lang w:val="hy-AM"/>
        </w:rPr>
        <w:t>,</w:t>
      </w:r>
      <w:r w:rsidR="0030228F" w:rsidRPr="00600419">
        <w:rPr>
          <w:rFonts w:ascii="Sylfaen" w:hAnsi="Sylfaen"/>
          <w:sz w:val="24"/>
          <w:szCs w:val="24"/>
          <w:lang w:val="hy-AM"/>
        </w:rPr>
        <w:t xml:space="preserve"> ովքեր կարճ ժամանակահատված են աշխատում ԳՊՀ-ում</w:t>
      </w:r>
      <w:r w:rsidR="00601661">
        <w:rPr>
          <w:rFonts w:ascii="Sylfaen" w:hAnsi="Sylfaen"/>
          <w:sz w:val="24"/>
          <w:szCs w:val="24"/>
          <w:lang w:val="hy-AM"/>
        </w:rPr>
        <w:t>։ Ընդհանրապես</w:t>
      </w:r>
      <w:r w:rsidR="00F844EE" w:rsidRPr="00600419">
        <w:rPr>
          <w:rFonts w:ascii="Sylfaen" w:hAnsi="Sylfaen"/>
          <w:sz w:val="24"/>
          <w:szCs w:val="24"/>
          <w:lang w:val="hy-AM"/>
        </w:rPr>
        <w:t xml:space="preserve"> նախկինում կազմակերպված դասընթացներն արդյունավետ են եղել</w:t>
      </w:r>
      <w:r w:rsidR="00B15597" w:rsidRPr="00600419">
        <w:rPr>
          <w:rFonts w:ascii="Sylfaen" w:hAnsi="Sylfaen"/>
          <w:sz w:val="24"/>
          <w:szCs w:val="24"/>
          <w:lang w:val="hy-AM"/>
        </w:rPr>
        <w:t xml:space="preserve">, սակայն դասախոսները կարիք ունեն նաև 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համակարգչային </w:t>
      </w:r>
      <w:r w:rsidR="00DF0C0E" w:rsidRPr="00600419">
        <w:rPr>
          <w:rFonts w:ascii="Sylfaen" w:hAnsi="Sylfaen"/>
          <w:sz w:val="24"/>
          <w:szCs w:val="24"/>
          <w:lang w:val="hy-AM"/>
        </w:rPr>
        <w:t xml:space="preserve">այլ </w:t>
      </w:r>
      <w:r w:rsidR="009E0932" w:rsidRPr="00600419">
        <w:rPr>
          <w:rFonts w:ascii="Sylfaen" w:hAnsi="Sylfaen"/>
          <w:sz w:val="24"/>
          <w:szCs w:val="24"/>
          <w:lang w:val="hy-AM"/>
        </w:rPr>
        <w:t>հմտությունների ձեռքբերման։</w:t>
      </w:r>
      <w:r w:rsidR="00B15597" w:rsidRPr="00600419">
        <w:rPr>
          <w:rFonts w:ascii="Sylfaen" w:hAnsi="Sylfaen"/>
          <w:sz w:val="24"/>
          <w:szCs w:val="24"/>
          <w:lang w:val="hy-AM"/>
        </w:rPr>
        <w:t xml:space="preserve"> </w:t>
      </w:r>
    </w:p>
    <w:p w:rsidR="00AC4F48" w:rsidRPr="00600419" w:rsidRDefault="00667FA3" w:rsidP="00320F8D">
      <w:pPr>
        <w:pStyle w:val="a3"/>
        <w:tabs>
          <w:tab w:val="left" w:pos="142"/>
          <w:tab w:val="left" w:pos="284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10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Ինչպե՞ս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գնահատում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դասերի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առցանց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անցկացման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միջոցով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ուսանողների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կողմից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թեմայի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բովանդակության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յուրացումը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,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գործնական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և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թիմային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աշխատանքների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իրականացման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լիարժեքությունը։</w:t>
      </w:r>
    </w:p>
    <w:p w:rsidR="00AC4F48" w:rsidRPr="00600419" w:rsidRDefault="00AC4F48" w:rsidP="00320F8D">
      <w:pPr>
        <w:pStyle w:val="a3"/>
        <w:tabs>
          <w:tab w:val="left" w:pos="142"/>
          <w:tab w:val="left" w:pos="284"/>
        </w:tabs>
        <w:ind w:left="0"/>
        <w:jc w:val="both"/>
        <w:rPr>
          <w:rFonts w:ascii="Sylfaen" w:hAnsi="Sylfaen" w:cs="Sylfaen"/>
          <w:b/>
          <w:sz w:val="24"/>
          <w:szCs w:val="24"/>
          <w:lang w:val="hy-AM"/>
        </w:rPr>
      </w:pPr>
    </w:p>
    <w:p w:rsidR="00AC4F48" w:rsidRPr="00F55BC5" w:rsidRDefault="00AC4F48" w:rsidP="00320F8D">
      <w:pPr>
        <w:pStyle w:val="a3"/>
        <w:numPr>
          <w:ilvl w:val="0"/>
          <w:numId w:val="8"/>
        </w:numPr>
        <w:tabs>
          <w:tab w:val="left" w:pos="142"/>
          <w:tab w:val="left" w:pos="284"/>
        </w:tabs>
        <w:ind w:left="0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Գերազանց՝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ԳՊՀ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առցանց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ուսուցման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հարթակը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ստեղծում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բոլոր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հնարավոր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միջոցները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և՛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գործնական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պարապմունքները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և՛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թիմային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աշխատանքներն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իրականացնելու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համար։</w:t>
      </w:r>
    </w:p>
    <w:p w:rsidR="00AC4F48" w:rsidRPr="00F55BC5" w:rsidRDefault="00AC4F48" w:rsidP="00320F8D">
      <w:pPr>
        <w:pStyle w:val="a3"/>
        <w:numPr>
          <w:ilvl w:val="0"/>
          <w:numId w:val="8"/>
        </w:numPr>
        <w:tabs>
          <w:tab w:val="left" w:pos="142"/>
          <w:tab w:val="left" w:pos="284"/>
        </w:tabs>
        <w:ind w:left="0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Լավ՝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մասամբ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հնարավոր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իրականացնել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գործնական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պարապմունքներ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և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կիրառել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թիմային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աշխատանք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սակայն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դրանց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ազդեցությունն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առցանց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դասի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կազմակերպման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որակի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վրա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էական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չէ։</w:t>
      </w:r>
    </w:p>
    <w:p w:rsidR="00AC4F48" w:rsidRPr="00F55BC5" w:rsidRDefault="00AC4F48" w:rsidP="00320F8D">
      <w:pPr>
        <w:pStyle w:val="a3"/>
        <w:numPr>
          <w:ilvl w:val="0"/>
          <w:numId w:val="8"/>
        </w:numPr>
        <w:tabs>
          <w:tab w:val="left" w:pos="142"/>
          <w:tab w:val="left" w:pos="284"/>
        </w:tabs>
        <w:ind w:left="0"/>
        <w:jc w:val="both"/>
        <w:rPr>
          <w:rFonts w:ascii="Sylfaen" w:hAnsi="Sylfaen" w:cs="Sylfaen"/>
          <w:i/>
          <w:sz w:val="20"/>
          <w:szCs w:val="20"/>
          <w:lang w:val="hy-AM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Բավարար՝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նվազագույն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մակարդակով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հնարավոր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իրականացնել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գործնական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պարապմունքներ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որը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էապես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ազդում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է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դասատվության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որակի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և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գիտելիքների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ձեռքբերման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արդյունքի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վրա։</w:t>
      </w:r>
    </w:p>
    <w:p w:rsidR="00AC4F48" w:rsidRPr="00F55BC5" w:rsidRDefault="00AC4F48" w:rsidP="00320F8D">
      <w:pPr>
        <w:pStyle w:val="a3"/>
        <w:numPr>
          <w:ilvl w:val="0"/>
          <w:numId w:val="8"/>
        </w:numPr>
        <w:tabs>
          <w:tab w:val="left" w:pos="142"/>
          <w:tab w:val="left" w:pos="284"/>
        </w:tabs>
        <w:ind w:left="0"/>
        <w:jc w:val="both"/>
        <w:rPr>
          <w:rFonts w:ascii="Sylfaen" w:hAnsi="Sylfaen"/>
          <w:i/>
          <w:sz w:val="20"/>
          <w:szCs w:val="20"/>
          <w:lang w:val="hy-AM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Անբավարար՝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հնարավոր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չէ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իրականացնել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գործնական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և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թիմային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աշխատանքներ։</w:t>
      </w:r>
    </w:p>
    <w:p w:rsidR="008B45B6" w:rsidRDefault="008B45B6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</w:p>
    <w:p w:rsidR="008B45B6" w:rsidRDefault="008B45B6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</w:p>
    <w:p w:rsidR="008B45B6" w:rsidRDefault="008B45B6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</w:p>
    <w:p w:rsidR="00F844EE" w:rsidRPr="00600419" w:rsidRDefault="00F844EE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Գծապատկեր 10</w:t>
      </w:r>
    </w:p>
    <w:p w:rsidR="00AC4F48" w:rsidRPr="00600419" w:rsidRDefault="00DA3F77" w:rsidP="00320F8D">
      <w:pPr>
        <w:tabs>
          <w:tab w:val="left" w:pos="1305"/>
        </w:tabs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1046480</wp:posOffset>
            </wp:positionH>
            <wp:positionV relativeFrom="paragraph">
              <wp:posOffset>13335</wp:posOffset>
            </wp:positionV>
            <wp:extent cx="3581400" cy="2095500"/>
            <wp:effectExtent l="0" t="0" r="0" b="0"/>
            <wp:wrapTight wrapText="bothSides">
              <wp:wrapPolygon edited="0">
                <wp:start x="0" y="0"/>
                <wp:lineTo x="0" y="21404"/>
                <wp:lineTo x="21485" y="21404"/>
                <wp:lineTo x="21485" y="0"/>
                <wp:lineTo x="0" y="0"/>
              </wp:wrapPolygon>
            </wp:wrapTight>
            <wp:docPr id="17" name="Диаграмма 1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8"/>
              </a:graphicData>
            </a:graphic>
          </wp:anchor>
        </w:drawing>
      </w:r>
      <w:r w:rsidR="00AC4F48" w:rsidRPr="00600419">
        <w:rPr>
          <w:rFonts w:ascii="Sylfaen" w:hAnsi="Sylfaen"/>
          <w:sz w:val="24"/>
          <w:szCs w:val="24"/>
          <w:lang w:val="hy-AM"/>
        </w:rPr>
        <w:tab/>
      </w:r>
    </w:p>
    <w:p w:rsidR="00AC4F48" w:rsidRPr="00600419" w:rsidRDefault="00AC4F48" w:rsidP="00320F8D">
      <w:pPr>
        <w:tabs>
          <w:tab w:val="left" w:pos="1305"/>
        </w:tabs>
        <w:rPr>
          <w:rFonts w:ascii="Sylfaen" w:hAnsi="Sylfaen"/>
          <w:sz w:val="24"/>
          <w:szCs w:val="24"/>
          <w:lang w:val="hy-AM"/>
        </w:rPr>
      </w:pPr>
    </w:p>
    <w:p w:rsidR="00AC4F48" w:rsidRPr="00600419" w:rsidRDefault="00AC4F48" w:rsidP="00320F8D">
      <w:pPr>
        <w:tabs>
          <w:tab w:val="left" w:pos="1305"/>
        </w:tabs>
        <w:rPr>
          <w:rFonts w:ascii="Sylfaen" w:hAnsi="Sylfaen"/>
          <w:sz w:val="24"/>
          <w:szCs w:val="24"/>
          <w:lang w:val="hy-AM"/>
        </w:rPr>
      </w:pPr>
    </w:p>
    <w:p w:rsidR="00AC4F48" w:rsidRPr="00600419" w:rsidRDefault="00AC4F48" w:rsidP="00320F8D">
      <w:pPr>
        <w:tabs>
          <w:tab w:val="left" w:pos="1305"/>
        </w:tabs>
        <w:rPr>
          <w:rFonts w:ascii="Sylfaen" w:hAnsi="Sylfaen"/>
          <w:sz w:val="24"/>
          <w:szCs w:val="24"/>
          <w:lang w:val="hy-AM"/>
        </w:rPr>
      </w:pPr>
    </w:p>
    <w:p w:rsidR="00AC4F48" w:rsidRPr="00600419" w:rsidRDefault="00AC4F48" w:rsidP="00320F8D">
      <w:pPr>
        <w:tabs>
          <w:tab w:val="left" w:pos="1305"/>
        </w:tabs>
        <w:rPr>
          <w:rFonts w:ascii="Sylfaen" w:hAnsi="Sylfaen"/>
          <w:sz w:val="24"/>
          <w:szCs w:val="24"/>
          <w:lang w:val="hy-AM"/>
        </w:rPr>
      </w:pPr>
    </w:p>
    <w:p w:rsidR="00AC4F48" w:rsidRPr="00600419" w:rsidRDefault="00AC4F48" w:rsidP="00320F8D">
      <w:pPr>
        <w:tabs>
          <w:tab w:val="left" w:pos="1305"/>
        </w:tabs>
        <w:rPr>
          <w:rFonts w:ascii="Sylfaen" w:hAnsi="Sylfaen"/>
          <w:sz w:val="24"/>
          <w:szCs w:val="24"/>
          <w:lang w:val="hy-AM"/>
        </w:rPr>
      </w:pPr>
    </w:p>
    <w:p w:rsidR="00AC4F48" w:rsidRPr="00600419" w:rsidRDefault="00AC4F48" w:rsidP="00320F8D">
      <w:pPr>
        <w:tabs>
          <w:tab w:val="left" w:pos="1305"/>
        </w:tabs>
        <w:rPr>
          <w:rFonts w:ascii="Sylfaen" w:hAnsi="Sylfaen"/>
          <w:sz w:val="24"/>
          <w:szCs w:val="24"/>
          <w:lang w:val="hy-AM"/>
        </w:rPr>
      </w:pPr>
    </w:p>
    <w:p w:rsidR="00AC4F48" w:rsidRPr="00F55BC5" w:rsidRDefault="00AC4F48" w:rsidP="00320F8D">
      <w:pPr>
        <w:tabs>
          <w:tab w:val="left" w:pos="1305"/>
        </w:tabs>
        <w:rPr>
          <w:rFonts w:ascii="Sylfaen" w:hAnsi="Sylfaen"/>
          <w:sz w:val="8"/>
          <w:szCs w:val="24"/>
          <w:lang w:val="hy-AM"/>
        </w:rPr>
      </w:pPr>
    </w:p>
    <w:p w:rsidR="00AC4F48" w:rsidRPr="00600419" w:rsidRDefault="009E0932" w:rsidP="00320F8D">
      <w:pPr>
        <w:tabs>
          <w:tab w:val="left" w:pos="142"/>
          <w:tab w:val="left" w:pos="284"/>
          <w:tab w:val="left" w:pos="1305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Հարցվողների 4</w:t>
      </w:r>
      <w:r w:rsidR="00F844EE" w:rsidRPr="00600419">
        <w:rPr>
          <w:rFonts w:ascii="Sylfaen" w:hAnsi="Sylfaen"/>
          <w:sz w:val="24"/>
          <w:szCs w:val="24"/>
          <w:lang w:val="hy-AM"/>
        </w:rPr>
        <w:t>8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/>
          <w:sz w:val="24"/>
          <w:szCs w:val="24"/>
          <w:lang w:val="hy-AM"/>
        </w:rPr>
        <w:t xml:space="preserve">-ը  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պատասխանել է 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DF0C0E" w:rsidRPr="00600419">
        <w:rPr>
          <w:rFonts w:ascii="Sylfaen" w:hAnsi="Sylfaen"/>
          <w:sz w:val="24"/>
          <w:szCs w:val="24"/>
          <w:lang w:val="hy-AM"/>
        </w:rPr>
        <w:t>«գ</w:t>
      </w:r>
      <w:r w:rsidRPr="00600419">
        <w:rPr>
          <w:rFonts w:ascii="Sylfaen" w:hAnsi="Sylfaen" w:cs="Sylfaen"/>
          <w:sz w:val="24"/>
          <w:szCs w:val="24"/>
          <w:lang w:val="hy-AM"/>
        </w:rPr>
        <w:t>երազանց</w:t>
      </w:r>
      <w:r w:rsidR="00DF0C0E" w:rsidRPr="00600419">
        <w:rPr>
          <w:rFonts w:ascii="Sylfaen" w:hAnsi="Sylfaen" w:cs="Sylfaen"/>
          <w:sz w:val="24"/>
          <w:szCs w:val="24"/>
          <w:lang w:val="hy-AM"/>
        </w:rPr>
        <w:t>»,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4</w:t>
      </w:r>
      <w:r w:rsidR="00F844EE" w:rsidRPr="00600419">
        <w:rPr>
          <w:rFonts w:ascii="Sylfaen" w:hAnsi="Sylfaen" w:cs="Sylfaen"/>
          <w:sz w:val="24"/>
          <w:szCs w:val="24"/>
          <w:lang w:val="hy-AM"/>
        </w:rPr>
        <w:t>9</w:t>
      </w:r>
      <w:r w:rsidRPr="00600419">
        <w:rPr>
          <w:rFonts w:ascii="Sylfaen" w:hAnsi="Sylfaen" w:cs="Sylfaen"/>
          <w:sz w:val="24"/>
          <w:szCs w:val="24"/>
          <w:lang w:val="hy-AM"/>
        </w:rPr>
        <w:t>%-ը</w:t>
      </w:r>
      <w:r w:rsidR="00DF0C0E" w:rsidRPr="00600419">
        <w:rPr>
          <w:rFonts w:ascii="Sylfaen" w:hAnsi="Sylfaen" w:cs="Sylfaen"/>
          <w:sz w:val="24"/>
          <w:szCs w:val="24"/>
          <w:lang w:val="hy-AM"/>
        </w:rPr>
        <w:t>՝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DF0C0E" w:rsidRPr="00600419">
        <w:rPr>
          <w:rFonts w:ascii="Sylfaen" w:hAnsi="Sylfaen" w:cs="Sylfaen"/>
          <w:sz w:val="24"/>
          <w:szCs w:val="24"/>
          <w:lang w:val="hy-AM"/>
        </w:rPr>
        <w:t>«լ</w:t>
      </w:r>
      <w:r w:rsidRPr="00600419">
        <w:rPr>
          <w:rFonts w:ascii="Sylfaen" w:hAnsi="Sylfaen" w:cs="Sylfaen"/>
          <w:sz w:val="24"/>
          <w:szCs w:val="24"/>
          <w:lang w:val="hy-AM"/>
        </w:rPr>
        <w:t>ավ</w:t>
      </w:r>
      <w:r w:rsidR="006C636A" w:rsidRPr="00600419">
        <w:rPr>
          <w:rFonts w:ascii="Sylfaen" w:hAnsi="Sylfaen" w:cs="Sylfaen"/>
          <w:sz w:val="24"/>
          <w:szCs w:val="24"/>
          <w:lang w:val="hy-AM"/>
        </w:rPr>
        <w:t>»</w:t>
      </w:r>
      <w:r w:rsidR="00F844EE" w:rsidRPr="00600419">
        <w:rPr>
          <w:rFonts w:ascii="Sylfaen" w:hAnsi="Sylfaen" w:cs="Sylfaen"/>
          <w:sz w:val="24"/>
          <w:szCs w:val="24"/>
          <w:lang w:val="hy-AM"/>
        </w:rPr>
        <w:t xml:space="preserve"> 3</w:t>
      </w:r>
      <w:r w:rsidRPr="00600419">
        <w:rPr>
          <w:rFonts w:ascii="Sylfaen" w:hAnsi="Sylfaen" w:cs="Sylfaen"/>
          <w:sz w:val="24"/>
          <w:szCs w:val="24"/>
          <w:lang w:val="hy-AM"/>
        </w:rPr>
        <w:t>%-ը</w:t>
      </w:r>
      <w:r w:rsidR="006C636A" w:rsidRPr="00600419">
        <w:rPr>
          <w:rFonts w:ascii="Sylfaen" w:hAnsi="Sylfaen" w:cs="Sylfaen"/>
          <w:sz w:val="24"/>
          <w:szCs w:val="24"/>
          <w:lang w:val="hy-AM"/>
        </w:rPr>
        <w:t>՝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C636A" w:rsidRPr="00600419">
        <w:rPr>
          <w:rFonts w:ascii="Sylfaen" w:hAnsi="Sylfaen" w:cs="Sylfaen"/>
          <w:sz w:val="24"/>
          <w:szCs w:val="24"/>
          <w:lang w:val="hy-AM"/>
        </w:rPr>
        <w:t>«</w:t>
      </w:r>
      <w:r w:rsidRPr="00600419">
        <w:rPr>
          <w:rFonts w:ascii="Sylfaen" w:hAnsi="Sylfaen" w:cs="Sylfaen"/>
          <w:sz w:val="24"/>
          <w:szCs w:val="24"/>
          <w:lang w:val="hy-AM"/>
        </w:rPr>
        <w:t>բավարար</w:t>
      </w:r>
      <w:r w:rsidR="006C636A" w:rsidRPr="00600419">
        <w:rPr>
          <w:rFonts w:ascii="Sylfaen" w:hAnsi="Sylfaen" w:cs="Sylfaen"/>
          <w:sz w:val="24"/>
          <w:szCs w:val="24"/>
          <w:lang w:val="hy-AM"/>
        </w:rPr>
        <w:t>»</w:t>
      </w:r>
      <w:r w:rsidRPr="00600419">
        <w:rPr>
          <w:rFonts w:ascii="Sylfaen" w:hAnsi="Sylfaen" w:cs="Sylfaen"/>
          <w:sz w:val="24"/>
          <w:szCs w:val="24"/>
          <w:lang w:val="hy-AM"/>
        </w:rPr>
        <w:t>։</w:t>
      </w:r>
    </w:p>
    <w:p w:rsidR="009E0932" w:rsidRPr="00600419" w:rsidRDefault="009E0932" w:rsidP="00320F8D">
      <w:pPr>
        <w:tabs>
          <w:tab w:val="left" w:pos="142"/>
          <w:tab w:val="left" w:pos="284"/>
          <w:tab w:val="left" w:pos="1305"/>
        </w:tabs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Անբավարար պատասխաններ չեն եղել</w:t>
      </w:r>
      <w:r w:rsidR="001C00F6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ինչից կարող ենք ենթադրել</w:t>
      </w:r>
      <w:r w:rsidR="006C636A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որ </w:t>
      </w:r>
      <w:r w:rsidRPr="00600419">
        <w:rPr>
          <w:rFonts w:ascii="Sylfaen" w:hAnsi="Sylfaen" w:cs="Sylfaen"/>
          <w:sz w:val="24"/>
          <w:szCs w:val="24"/>
          <w:lang w:val="hy-AM"/>
        </w:rPr>
        <w:t>դասերի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առցանց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անցկացման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6C636A" w:rsidRPr="00600419">
        <w:rPr>
          <w:rFonts w:ascii="Sylfaen" w:hAnsi="Sylfaen" w:cs="Sylfaen"/>
          <w:sz w:val="24"/>
          <w:szCs w:val="24"/>
          <w:lang w:val="hy-AM"/>
        </w:rPr>
        <w:t>ընթացքում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ուսանողների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կողմից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թեմայի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բովանդակության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յուրացումը</w:t>
      </w:r>
      <w:r w:rsidRPr="00600419">
        <w:rPr>
          <w:rFonts w:ascii="Sylfaen" w:hAnsi="Sylfaen"/>
          <w:sz w:val="24"/>
          <w:szCs w:val="24"/>
          <w:lang w:val="hy-AM"/>
        </w:rPr>
        <w:t xml:space="preserve">,  </w:t>
      </w:r>
      <w:r w:rsidRPr="00600419">
        <w:rPr>
          <w:rFonts w:ascii="Sylfaen" w:hAnsi="Sylfaen" w:cs="Sylfaen"/>
          <w:sz w:val="24"/>
          <w:szCs w:val="24"/>
          <w:lang w:val="hy-AM"/>
        </w:rPr>
        <w:t>գործնական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և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թիմային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աշխատանքներ</w:t>
      </w:r>
      <w:r w:rsidR="006C636A" w:rsidRPr="00600419">
        <w:rPr>
          <w:rFonts w:ascii="Sylfaen" w:hAnsi="Sylfaen" w:cs="Sylfaen"/>
          <w:sz w:val="24"/>
          <w:szCs w:val="24"/>
          <w:lang w:val="hy-AM"/>
        </w:rPr>
        <w:t>ն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արդյունավետ </w:t>
      </w:r>
      <w:r w:rsidR="006C636A" w:rsidRPr="00600419">
        <w:rPr>
          <w:rFonts w:ascii="Sylfaen" w:hAnsi="Sylfaen" w:cs="Sylfaen"/>
          <w:sz w:val="24"/>
          <w:szCs w:val="24"/>
          <w:lang w:val="hy-AM"/>
        </w:rPr>
        <w:t>են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67FA3" w:rsidRPr="00600419">
        <w:rPr>
          <w:rFonts w:ascii="Sylfaen" w:hAnsi="Sylfaen" w:cs="Sylfaen"/>
          <w:sz w:val="24"/>
          <w:szCs w:val="24"/>
          <w:lang w:val="hy-AM"/>
        </w:rPr>
        <w:t>իրականացվել</w:t>
      </w:r>
      <w:r w:rsidRPr="00600419">
        <w:rPr>
          <w:rFonts w:ascii="Sylfaen" w:hAnsi="Sylfaen" w:cs="Sylfaen"/>
          <w:sz w:val="24"/>
          <w:szCs w:val="24"/>
          <w:lang w:val="hy-AM"/>
        </w:rPr>
        <w:t>։</w:t>
      </w:r>
    </w:p>
    <w:p w:rsidR="009E0932" w:rsidRPr="00600419" w:rsidRDefault="009E0932" w:rsidP="00320F8D">
      <w:pPr>
        <w:pStyle w:val="a3"/>
        <w:tabs>
          <w:tab w:val="left" w:pos="142"/>
          <w:tab w:val="left" w:pos="284"/>
          <w:tab w:val="left" w:pos="1305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</w:p>
    <w:p w:rsidR="00AC4F48" w:rsidRPr="00600419" w:rsidRDefault="00667FA3" w:rsidP="00320F8D">
      <w:pPr>
        <w:pStyle w:val="a3"/>
        <w:tabs>
          <w:tab w:val="left" w:pos="142"/>
          <w:tab w:val="left" w:pos="426"/>
          <w:tab w:val="left" w:pos="1305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11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Ինչպե՞ս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գնահատում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դասերի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առցանց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իրականացման</w:t>
      </w:r>
      <w:r w:rsidR="00AC4F48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AC4F48" w:rsidRPr="00600419">
        <w:rPr>
          <w:rFonts w:ascii="Sylfaen" w:hAnsi="Sylfaen" w:cs="Sylfaen"/>
          <w:b/>
          <w:sz w:val="24"/>
          <w:szCs w:val="24"/>
          <w:lang w:val="hy-AM"/>
        </w:rPr>
        <w:t>արդյունավետությունը</w:t>
      </w:r>
      <w:r w:rsidR="00AC4F48"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</w:p>
    <w:p w:rsidR="00AC4F48" w:rsidRPr="00F55BC5" w:rsidRDefault="00AC4F48" w:rsidP="00320F8D">
      <w:pPr>
        <w:pStyle w:val="a3"/>
        <w:numPr>
          <w:ilvl w:val="0"/>
          <w:numId w:val="9"/>
        </w:numPr>
        <w:tabs>
          <w:tab w:val="left" w:pos="142"/>
          <w:tab w:val="left" w:pos="426"/>
          <w:tab w:val="left" w:pos="1305"/>
        </w:tabs>
        <w:ind w:left="0"/>
        <w:rPr>
          <w:rFonts w:ascii="Sylfaen" w:hAnsi="Sylfaen" w:cs="Sylfaen"/>
          <w:i/>
          <w:sz w:val="20"/>
          <w:szCs w:val="20"/>
          <w:lang w:val="en-US"/>
        </w:rPr>
      </w:pPr>
      <w:r w:rsidRPr="00F55BC5">
        <w:rPr>
          <w:rFonts w:ascii="Sylfaen" w:hAnsi="Sylfaen" w:cs="Sylfaen"/>
          <w:i/>
          <w:sz w:val="20"/>
          <w:szCs w:val="20"/>
          <w:lang w:val="hy-AM"/>
        </w:rPr>
        <w:t>Գերազանց՝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ստեղծված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են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բոլոր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հնարավոր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միջոցները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դասախոսությունը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և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գործնական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պարապմունքները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իրականացնելու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hy-AM"/>
        </w:rPr>
        <w:t>համար։</w:t>
      </w:r>
      <w:r w:rsidRPr="00F55BC5">
        <w:rPr>
          <w:rFonts w:ascii="Sylfaen" w:hAnsi="Sylfaen"/>
          <w:i/>
          <w:sz w:val="20"/>
          <w:szCs w:val="20"/>
          <w:lang w:val="hy-AM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Էապես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չի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տարբերվում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լսարանային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ուսուցումից։</w:t>
      </w:r>
    </w:p>
    <w:p w:rsidR="00AC4F48" w:rsidRPr="00F55BC5" w:rsidRDefault="00AC4F48" w:rsidP="00320F8D">
      <w:pPr>
        <w:pStyle w:val="a3"/>
        <w:numPr>
          <w:ilvl w:val="0"/>
          <w:numId w:val="9"/>
        </w:numPr>
        <w:tabs>
          <w:tab w:val="left" w:pos="142"/>
          <w:tab w:val="left" w:pos="426"/>
          <w:tab w:val="left" w:pos="1305"/>
        </w:tabs>
        <w:ind w:left="0"/>
        <w:rPr>
          <w:rFonts w:ascii="Sylfaen" w:hAnsi="Sylfaen" w:cs="Sylfaen"/>
          <w:i/>
          <w:sz w:val="20"/>
          <w:szCs w:val="20"/>
          <w:lang w:val="en-US"/>
        </w:rPr>
      </w:pPr>
      <w:r w:rsidRPr="00F55BC5">
        <w:rPr>
          <w:rFonts w:ascii="Sylfaen" w:hAnsi="Sylfaen" w:cs="Sylfaen"/>
          <w:i/>
          <w:sz w:val="20"/>
          <w:szCs w:val="20"/>
          <w:lang w:val="en-US"/>
        </w:rPr>
        <w:t>Լավ՝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մասամբ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է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հնարավոր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ներկայացնել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ուսումնական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նյութը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և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լիարժեք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օգտագործել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դասավանդման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բոլոր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մեթոդներն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ու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եղանակները։</w:t>
      </w:r>
    </w:p>
    <w:p w:rsidR="00AC4F48" w:rsidRPr="00F55BC5" w:rsidRDefault="00AC4F48" w:rsidP="00320F8D">
      <w:pPr>
        <w:pStyle w:val="a3"/>
        <w:numPr>
          <w:ilvl w:val="0"/>
          <w:numId w:val="9"/>
        </w:numPr>
        <w:tabs>
          <w:tab w:val="left" w:pos="142"/>
          <w:tab w:val="left" w:pos="426"/>
          <w:tab w:val="left" w:pos="1305"/>
        </w:tabs>
        <w:ind w:left="0"/>
        <w:rPr>
          <w:rFonts w:ascii="Sylfaen" w:hAnsi="Sylfaen" w:cs="Sylfaen"/>
          <w:i/>
          <w:sz w:val="20"/>
          <w:szCs w:val="20"/>
          <w:lang w:val="en-US"/>
        </w:rPr>
      </w:pPr>
      <w:r w:rsidRPr="00F55BC5">
        <w:rPr>
          <w:rFonts w:ascii="Sylfaen" w:hAnsi="Sylfaen" w:cs="Sylfaen"/>
          <w:i/>
          <w:sz w:val="20"/>
          <w:szCs w:val="20"/>
          <w:lang w:val="en-US"/>
        </w:rPr>
        <w:t>Բավարար՝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նվազագույն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մակարդակով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է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հնարվոր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ներկայացնել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ուսումնական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նյութը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իրականացնել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գործնական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պարապմունք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գերադասելի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է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լսարանային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ուսուցումը։</w:t>
      </w:r>
    </w:p>
    <w:p w:rsidR="00AC4F48" w:rsidRPr="00F55BC5" w:rsidRDefault="00AC4F48" w:rsidP="00320F8D">
      <w:pPr>
        <w:pStyle w:val="a3"/>
        <w:numPr>
          <w:ilvl w:val="0"/>
          <w:numId w:val="9"/>
        </w:numPr>
        <w:tabs>
          <w:tab w:val="left" w:pos="142"/>
          <w:tab w:val="left" w:pos="426"/>
          <w:tab w:val="left" w:pos="1305"/>
        </w:tabs>
        <w:ind w:left="0"/>
        <w:rPr>
          <w:rFonts w:ascii="Sylfaen" w:hAnsi="Sylfaen"/>
          <w:i/>
          <w:sz w:val="20"/>
          <w:szCs w:val="20"/>
          <w:lang w:val="en-US"/>
        </w:rPr>
      </w:pPr>
      <w:r w:rsidRPr="00F55BC5">
        <w:rPr>
          <w:rFonts w:ascii="Sylfaen" w:hAnsi="Sylfaen" w:cs="Sylfaen"/>
          <w:i/>
          <w:sz w:val="20"/>
          <w:szCs w:val="20"/>
          <w:lang w:val="en-US"/>
        </w:rPr>
        <w:t>Անբավարար՝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անարդյունավետ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է։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Հնարավոր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չէ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ապահովել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ուսանողի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գիտելիքների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կարողությունների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,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հտութունների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նվազագույն</w:t>
      </w:r>
      <w:r w:rsidRPr="00F55BC5">
        <w:rPr>
          <w:rFonts w:ascii="Sylfaen" w:hAnsi="Sylfaen"/>
          <w:i/>
          <w:sz w:val="20"/>
          <w:szCs w:val="20"/>
          <w:lang w:val="en-US"/>
        </w:rPr>
        <w:t xml:space="preserve"> </w:t>
      </w:r>
      <w:r w:rsidRPr="00F55BC5">
        <w:rPr>
          <w:rFonts w:ascii="Sylfaen" w:hAnsi="Sylfaen" w:cs="Sylfaen"/>
          <w:i/>
          <w:sz w:val="20"/>
          <w:szCs w:val="20"/>
          <w:lang w:val="en-US"/>
        </w:rPr>
        <w:t>մակարդակը։</w:t>
      </w:r>
    </w:p>
    <w:p w:rsidR="00600419" w:rsidRPr="00600419" w:rsidRDefault="00600419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sz w:val="24"/>
          <w:szCs w:val="24"/>
          <w:lang w:val="hy-AM"/>
        </w:rPr>
      </w:pPr>
    </w:p>
    <w:p w:rsidR="00F844EE" w:rsidRPr="00600419" w:rsidRDefault="00F844EE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Գծապատկեր 11</w:t>
      </w:r>
    </w:p>
    <w:p w:rsidR="00F844EE" w:rsidRPr="00312F04" w:rsidRDefault="00B339F1" w:rsidP="00320F8D">
      <w:pPr>
        <w:pStyle w:val="a3"/>
        <w:tabs>
          <w:tab w:val="left" w:pos="142"/>
          <w:tab w:val="left" w:pos="426"/>
          <w:tab w:val="left" w:pos="1305"/>
        </w:tabs>
        <w:ind w:left="0"/>
        <w:rPr>
          <w:rFonts w:ascii="Sylfaen" w:hAnsi="Sylfaen"/>
          <w:i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5080</wp:posOffset>
            </wp:positionV>
            <wp:extent cx="4102100" cy="2133600"/>
            <wp:effectExtent l="0" t="0" r="12700" b="0"/>
            <wp:wrapNone/>
            <wp:docPr id="6" name="Диаграмма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9"/>
              </a:graphicData>
            </a:graphic>
          </wp:anchor>
        </w:drawing>
      </w:r>
    </w:p>
    <w:p w:rsidR="00AC4F48" w:rsidRPr="00312F04" w:rsidRDefault="00AC4F48" w:rsidP="00320F8D">
      <w:pPr>
        <w:pStyle w:val="a3"/>
        <w:tabs>
          <w:tab w:val="left" w:pos="142"/>
          <w:tab w:val="left" w:pos="426"/>
          <w:tab w:val="left" w:pos="1305"/>
        </w:tabs>
        <w:ind w:left="0" w:firstLine="567"/>
        <w:rPr>
          <w:rFonts w:ascii="Sylfaen" w:hAnsi="Sylfaen" w:cs="Sylfaen"/>
          <w:sz w:val="24"/>
          <w:szCs w:val="24"/>
          <w:lang w:val="hy-AM"/>
        </w:rPr>
      </w:pPr>
    </w:p>
    <w:p w:rsidR="00B339F1" w:rsidRDefault="00B339F1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B339F1" w:rsidRDefault="00B339F1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B339F1" w:rsidRDefault="00B339F1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B339F1" w:rsidRDefault="00B339F1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B339F1" w:rsidRDefault="00B339F1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B339F1" w:rsidRDefault="00B339F1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B339F1" w:rsidRDefault="00B339F1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B339F1" w:rsidRDefault="00B339F1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</w:p>
    <w:p w:rsidR="00983B43" w:rsidRPr="00600419" w:rsidRDefault="009E0932" w:rsidP="00320F8D">
      <w:pPr>
        <w:tabs>
          <w:tab w:val="left" w:pos="0"/>
        </w:tabs>
        <w:spacing w:after="0"/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Հարցվողների 50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/>
          <w:sz w:val="24"/>
          <w:szCs w:val="24"/>
          <w:lang w:val="hy-AM"/>
        </w:rPr>
        <w:t xml:space="preserve">-ը </w:t>
      </w:r>
      <w:r w:rsidR="00F844EE" w:rsidRPr="00600419">
        <w:rPr>
          <w:rFonts w:ascii="Sylfaen" w:hAnsi="Sylfaen"/>
          <w:sz w:val="24"/>
          <w:szCs w:val="24"/>
          <w:lang w:val="hy-AM"/>
        </w:rPr>
        <w:t>նշել է</w:t>
      </w:r>
      <w:r w:rsidR="00F844EE" w:rsidRPr="00600419">
        <w:rPr>
          <w:rFonts w:ascii="Sylfaen" w:hAnsi="Sylfaen"/>
          <w:sz w:val="24"/>
          <w:szCs w:val="24"/>
          <w:lang w:val="hy-AM"/>
        </w:rPr>
        <w:tab/>
      </w:r>
      <w:r w:rsidR="00F53C8A" w:rsidRPr="00600419">
        <w:rPr>
          <w:rFonts w:ascii="Sylfaen" w:hAnsi="Sylfaen"/>
          <w:sz w:val="24"/>
          <w:szCs w:val="24"/>
          <w:lang w:val="hy-AM"/>
        </w:rPr>
        <w:t>«գ</w:t>
      </w:r>
      <w:r w:rsidR="00F844EE" w:rsidRPr="00600419">
        <w:rPr>
          <w:rFonts w:ascii="Sylfaen" w:hAnsi="Sylfaen"/>
          <w:sz w:val="24"/>
          <w:szCs w:val="24"/>
          <w:lang w:val="hy-AM"/>
        </w:rPr>
        <w:t>երազանց</w:t>
      </w:r>
      <w:r w:rsidR="00F53C8A" w:rsidRPr="00600419">
        <w:rPr>
          <w:rFonts w:ascii="Sylfaen" w:hAnsi="Sylfaen"/>
          <w:sz w:val="24"/>
          <w:szCs w:val="24"/>
          <w:lang w:val="hy-AM"/>
        </w:rPr>
        <w:t>»</w:t>
      </w:r>
      <w:r w:rsidRPr="00600419">
        <w:rPr>
          <w:rFonts w:ascii="Sylfaen" w:hAnsi="Sylfaen"/>
          <w:sz w:val="24"/>
          <w:szCs w:val="24"/>
          <w:lang w:val="hy-AM"/>
        </w:rPr>
        <w:t xml:space="preserve">, 47,3 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/>
          <w:sz w:val="24"/>
          <w:szCs w:val="24"/>
          <w:lang w:val="hy-AM"/>
        </w:rPr>
        <w:t>-ը</w:t>
      </w:r>
      <w:r w:rsidR="00F844EE" w:rsidRPr="00600419">
        <w:rPr>
          <w:rFonts w:ascii="Sylfaen" w:hAnsi="Sylfaen"/>
          <w:sz w:val="24"/>
          <w:szCs w:val="24"/>
          <w:lang w:val="hy-AM"/>
        </w:rPr>
        <w:t>՝</w:t>
      </w:r>
      <w:r w:rsidR="00F53C8A" w:rsidRPr="00600419">
        <w:rPr>
          <w:rFonts w:ascii="Sylfaen" w:hAnsi="Sylfaen"/>
          <w:sz w:val="24"/>
          <w:szCs w:val="24"/>
          <w:lang w:val="hy-AM"/>
        </w:rPr>
        <w:t xml:space="preserve"> «լ</w:t>
      </w:r>
      <w:r w:rsidR="00F844EE" w:rsidRPr="00600419">
        <w:rPr>
          <w:rFonts w:ascii="Sylfaen" w:hAnsi="Sylfaen"/>
          <w:sz w:val="24"/>
          <w:szCs w:val="24"/>
          <w:lang w:val="hy-AM"/>
        </w:rPr>
        <w:t>ավ</w:t>
      </w:r>
      <w:r w:rsidR="00F53C8A" w:rsidRPr="00600419">
        <w:rPr>
          <w:rFonts w:ascii="Sylfaen" w:hAnsi="Sylfaen"/>
          <w:sz w:val="24"/>
          <w:szCs w:val="24"/>
          <w:lang w:val="hy-AM"/>
        </w:rPr>
        <w:t xml:space="preserve">»,  </w:t>
      </w:r>
      <w:r w:rsidRPr="00600419">
        <w:rPr>
          <w:rFonts w:ascii="Sylfaen" w:hAnsi="Sylfaen"/>
          <w:sz w:val="24"/>
          <w:szCs w:val="24"/>
          <w:lang w:val="hy-AM"/>
        </w:rPr>
        <w:t>իսկ 2,7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/>
          <w:sz w:val="24"/>
          <w:szCs w:val="24"/>
          <w:lang w:val="hy-AM"/>
        </w:rPr>
        <w:t>-ը</w:t>
      </w:r>
      <w:r w:rsidR="00F53C8A" w:rsidRPr="00600419">
        <w:rPr>
          <w:rFonts w:ascii="Sylfaen" w:hAnsi="Sylfaen"/>
          <w:sz w:val="24"/>
          <w:szCs w:val="24"/>
          <w:lang w:val="hy-AM"/>
        </w:rPr>
        <w:t>՝</w:t>
      </w:r>
      <w:r w:rsidRPr="00600419">
        <w:rPr>
          <w:rFonts w:ascii="Sylfaen" w:hAnsi="Sylfaen"/>
          <w:sz w:val="24"/>
          <w:szCs w:val="24"/>
          <w:lang w:val="hy-AM"/>
        </w:rPr>
        <w:t xml:space="preserve"> բավարար։</w:t>
      </w:r>
      <w:r w:rsidR="00F844EE" w:rsidRPr="00600419">
        <w:rPr>
          <w:rFonts w:ascii="Sylfaen" w:hAnsi="Sylfaen"/>
          <w:sz w:val="24"/>
          <w:szCs w:val="24"/>
          <w:lang w:val="hy-AM"/>
        </w:rPr>
        <w:t xml:space="preserve"> Անբավարար պատասխաններ չեն եղել։</w:t>
      </w:r>
    </w:p>
    <w:p w:rsidR="00667FA3" w:rsidRPr="00600419" w:rsidRDefault="001C00F6" w:rsidP="00320F8D">
      <w:pPr>
        <w:tabs>
          <w:tab w:val="left" w:pos="0"/>
        </w:tabs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 xml:space="preserve"> «Գերազանց» և «լավ» պատասխանների միջև  տարբերությունը մեծ չէ, հետևաբար կարող ենք եզրակացնել, որ </w:t>
      </w:r>
      <w:r w:rsidR="00983B43" w:rsidRPr="00600419">
        <w:rPr>
          <w:rFonts w:ascii="Sylfaen" w:hAnsi="Sylfaen"/>
          <w:sz w:val="24"/>
          <w:szCs w:val="24"/>
          <w:lang w:val="hy-AM"/>
        </w:rPr>
        <w:t>դասախոս</w:t>
      </w:r>
      <w:r w:rsidR="00022BBD" w:rsidRPr="00600419">
        <w:rPr>
          <w:rFonts w:ascii="Sylfaen" w:hAnsi="Sylfaen"/>
          <w:sz w:val="24"/>
          <w:szCs w:val="24"/>
          <w:lang w:val="hy-AM"/>
        </w:rPr>
        <w:t xml:space="preserve">ների 97,3 </w:t>
      </w:r>
      <w:r w:rsidR="00022BBD"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="00022BBD" w:rsidRPr="00600419">
        <w:rPr>
          <w:rFonts w:ascii="Sylfaen" w:hAnsi="Sylfaen"/>
          <w:sz w:val="24"/>
          <w:szCs w:val="24"/>
          <w:lang w:val="hy-AM"/>
        </w:rPr>
        <w:t>-ը՝ բարձր է գնահատում դասերի</w:t>
      </w:r>
      <w:r w:rsidR="00022BBD" w:rsidRPr="00600419">
        <w:rPr>
          <w:rFonts w:ascii="Sylfaen" w:hAnsi="Sylfaen" w:cs="Sylfaen"/>
          <w:b/>
          <w:sz w:val="24"/>
          <w:szCs w:val="24"/>
          <w:lang w:val="hy-AM"/>
        </w:rPr>
        <w:t xml:space="preserve"> առցանց</w:t>
      </w:r>
      <w:r w:rsidR="00022BB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022BBD" w:rsidRPr="00600419">
        <w:rPr>
          <w:rFonts w:ascii="Sylfaen" w:hAnsi="Sylfaen" w:cs="Sylfaen"/>
          <w:b/>
          <w:sz w:val="24"/>
          <w:szCs w:val="24"/>
          <w:lang w:val="hy-AM"/>
        </w:rPr>
        <w:t>իրականացման</w:t>
      </w:r>
      <w:r w:rsidR="00022BBD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022BBD" w:rsidRPr="00600419">
        <w:rPr>
          <w:rFonts w:ascii="Sylfaen" w:hAnsi="Sylfaen" w:cs="Sylfaen"/>
          <w:b/>
          <w:sz w:val="24"/>
          <w:szCs w:val="24"/>
          <w:lang w:val="hy-AM"/>
        </w:rPr>
        <w:t>արդյունավետությունը։</w:t>
      </w:r>
    </w:p>
    <w:p w:rsidR="00AC4F48" w:rsidRPr="00600419" w:rsidRDefault="00667FA3" w:rsidP="00320F8D">
      <w:pPr>
        <w:tabs>
          <w:tab w:val="left" w:pos="0"/>
        </w:tabs>
        <w:jc w:val="both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12</w:t>
      </w:r>
      <w:r w:rsidRPr="00600419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Ինչպե՞ս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ցանկանում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անցկացնել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դասերը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>.</w:t>
      </w:r>
    </w:p>
    <w:p w:rsidR="00F844EE" w:rsidRPr="00600419" w:rsidRDefault="00F844EE" w:rsidP="00320F8D">
      <w:pPr>
        <w:pStyle w:val="a3"/>
        <w:tabs>
          <w:tab w:val="left" w:pos="284"/>
        </w:tabs>
        <w:ind w:left="0"/>
        <w:jc w:val="right"/>
        <w:rPr>
          <w:rFonts w:ascii="Sylfaen" w:hAnsi="Sylfaen" w:cs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Գծապատկեր 12</w:t>
      </w:r>
    </w:p>
    <w:p w:rsidR="00751926" w:rsidRPr="00600419" w:rsidRDefault="00B650FF" w:rsidP="00320F8D">
      <w:pPr>
        <w:pStyle w:val="a3"/>
        <w:tabs>
          <w:tab w:val="left" w:pos="360"/>
        </w:tabs>
        <w:ind w:left="0"/>
        <w:jc w:val="both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noProof/>
          <w:sz w:val="24"/>
          <w:szCs w:val="24"/>
          <w:lang w:eastAsia="ru-RU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926465</wp:posOffset>
            </wp:positionH>
            <wp:positionV relativeFrom="paragraph">
              <wp:posOffset>95250</wp:posOffset>
            </wp:positionV>
            <wp:extent cx="3911600" cy="1943100"/>
            <wp:effectExtent l="0" t="0" r="12700" b="0"/>
            <wp:wrapSquare wrapText="bothSides"/>
            <wp:docPr id="15" name="Диаграмма 1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2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B650FF" w:rsidRPr="00600419" w:rsidRDefault="00B650FF" w:rsidP="00320F8D">
      <w:pPr>
        <w:spacing w:after="0" w:line="360" w:lineRule="auto"/>
        <w:ind w:firstLine="270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</w:p>
    <w:p w:rsidR="00B650FF" w:rsidRPr="00600419" w:rsidRDefault="00B650FF" w:rsidP="00320F8D">
      <w:pPr>
        <w:spacing w:after="0" w:line="360" w:lineRule="auto"/>
        <w:ind w:firstLine="270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</w:p>
    <w:p w:rsidR="00B650FF" w:rsidRPr="00600419" w:rsidRDefault="00B650FF" w:rsidP="00320F8D">
      <w:pPr>
        <w:spacing w:after="0" w:line="360" w:lineRule="auto"/>
        <w:ind w:firstLine="270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</w:p>
    <w:p w:rsidR="00B650FF" w:rsidRPr="00600419" w:rsidRDefault="00B650FF" w:rsidP="00320F8D">
      <w:pPr>
        <w:spacing w:after="0" w:line="360" w:lineRule="auto"/>
        <w:ind w:firstLine="270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</w:p>
    <w:p w:rsidR="00B650FF" w:rsidRPr="00600419" w:rsidRDefault="00B650FF" w:rsidP="00320F8D">
      <w:pPr>
        <w:spacing w:after="0" w:line="360" w:lineRule="auto"/>
        <w:ind w:firstLine="270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</w:p>
    <w:p w:rsidR="00B650FF" w:rsidRPr="00600419" w:rsidRDefault="00B650FF" w:rsidP="00320F8D">
      <w:pPr>
        <w:spacing w:after="0" w:line="360" w:lineRule="auto"/>
        <w:ind w:firstLine="270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</w:p>
    <w:p w:rsidR="00667FA3" w:rsidRPr="00600419" w:rsidRDefault="00F53C8A" w:rsidP="00320F8D">
      <w:pPr>
        <w:spacing w:after="0" w:line="360" w:lineRule="auto"/>
        <w:ind w:firstLine="567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Դ</w:t>
      </w:r>
      <w:r w:rsidR="009E0932" w:rsidRPr="00600419">
        <w:rPr>
          <w:rFonts w:ascii="Sylfaen" w:hAnsi="Sylfaen"/>
          <w:sz w:val="24"/>
          <w:szCs w:val="24"/>
          <w:lang w:val="hy-AM"/>
        </w:rPr>
        <w:t>ասախոսների</w:t>
      </w:r>
      <w:r w:rsidR="002F1A7E" w:rsidRPr="00600419">
        <w:rPr>
          <w:rFonts w:ascii="Sylfaen" w:hAnsi="Sylfaen"/>
          <w:sz w:val="24"/>
          <w:szCs w:val="24"/>
          <w:lang w:val="hy-AM"/>
        </w:rPr>
        <w:t xml:space="preserve">  48,9</w:t>
      </w:r>
      <w:r w:rsidR="009E0932"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="009E0932" w:rsidRPr="00600419">
        <w:rPr>
          <w:rFonts w:ascii="Sylfaen" w:hAnsi="Sylfaen"/>
          <w:sz w:val="24"/>
          <w:szCs w:val="24"/>
          <w:lang w:val="hy-AM"/>
        </w:rPr>
        <w:t>-ը ցանկանում է</w:t>
      </w:r>
      <w:r w:rsidRPr="00600419">
        <w:rPr>
          <w:rFonts w:ascii="Sylfaen" w:hAnsi="Sylfaen"/>
          <w:sz w:val="24"/>
          <w:szCs w:val="24"/>
          <w:lang w:val="hy-AM"/>
        </w:rPr>
        <w:t>,</w:t>
      </w:r>
      <w:r w:rsidR="009E0932" w:rsidRPr="00600419">
        <w:rPr>
          <w:rFonts w:ascii="Sylfaen" w:hAnsi="Sylfaen"/>
          <w:sz w:val="24"/>
          <w:szCs w:val="24"/>
          <w:lang w:val="hy-AM"/>
        </w:rPr>
        <w:t xml:space="preserve"> որ դասերն իրականացվեն առցանց, իսկ</w:t>
      </w:r>
      <w:r w:rsidR="002F1A7E" w:rsidRPr="00600419">
        <w:rPr>
          <w:rFonts w:ascii="Sylfaen" w:hAnsi="Sylfaen"/>
          <w:sz w:val="24"/>
          <w:szCs w:val="24"/>
          <w:lang w:val="hy-AM"/>
        </w:rPr>
        <w:t xml:space="preserve">  51</w:t>
      </w:r>
      <w:r w:rsidR="009E0932" w:rsidRPr="00600419">
        <w:rPr>
          <w:rFonts w:ascii="Sylfaen" w:hAnsi="Sylfaen"/>
          <w:sz w:val="24"/>
          <w:szCs w:val="24"/>
          <w:lang w:val="hy-AM"/>
        </w:rPr>
        <w:t>,</w:t>
      </w:r>
      <w:r w:rsidR="002F1A7E" w:rsidRPr="00600419">
        <w:rPr>
          <w:rFonts w:ascii="Sylfaen" w:hAnsi="Sylfaen"/>
          <w:sz w:val="24"/>
          <w:szCs w:val="24"/>
          <w:lang w:val="hy-AM"/>
        </w:rPr>
        <w:t>1</w:t>
      </w:r>
      <w:r w:rsidR="009E0932"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="009E0932" w:rsidRPr="00600419">
        <w:rPr>
          <w:rFonts w:ascii="Sylfaen" w:hAnsi="Sylfaen"/>
          <w:sz w:val="24"/>
          <w:szCs w:val="24"/>
          <w:lang w:val="hy-AM"/>
        </w:rPr>
        <w:t>-ը ԳՊՀ-ում</w:t>
      </w:r>
      <w:r w:rsidR="00667FA3" w:rsidRPr="00600419">
        <w:rPr>
          <w:rFonts w:ascii="Sylfaen" w:hAnsi="Sylfaen"/>
          <w:sz w:val="24"/>
          <w:szCs w:val="24"/>
          <w:lang w:val="hy-AM"/>
        </w:rPr>
        <w:t>։</w:t>
      </w:r>
    </w:p>
    <w:p w:rsidR="002F1A7E" w:rsidRPr="00600419" w:rsidRDefault="00983B43" w:rsidP="00320F8D">
      <w:pPr>
        <w:spacing w:after="0" w:line="360" w:lineRule="auto"/>
        <w:ind w:firstLine="567"/>
        <w:jc w:val="both"/>
        <w:textAlignment w:val="baseline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lastRenderedPageBreak/>
        <w:t xml:space="preserve">Ըստ հարցման տվյալների՝ 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հարթակն արդյունավետ է գործում, հեռավար ուսուցումը հնարավորություն է </w:t>
      </w:r>
      <w:r w:rsidRPr="00600419">
        <w:rPr>
          <w:rFonts w:ascii="Sylfaen" w:hAnsi="Sylfaen"/>
          <w:sz w:val="24"/>
          <w:szCs w:val="24"/>
          <w:lang w:val="hy-AM"/>
        </w:rPr>
        <w:t>ընձեռում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կիրառել</w:t>
      </w:r>
      <w:r w:rsidR="00F53C8A" w:rsidRPr="00600419">
        <w:rPr>
          <w:rFonts w:ascii="Sylfaen" w:hAnsi="Sylfaen"/>
          <w:sz w:val="24"/>
          <w:szCs w:val="24"/>
          <w:lang w:val="hy-AM"/>
        </w:rPr>
        <w:t>ու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համացանցի </w:t>
      </w:r>
      <w:r w:rsidRPr="00600419">
        <w:rPr>
          <w:rFonts w:ascii="Sylfaen" w:hAnsi="Sylfaen"/>
          <w:sz w:val="24"/>
          <w:szCs w:val="24"/>
          <w:lang w:val="hy-AM"/>
        </w:rPr>
        <w:t xml:space="preserve">ողջ 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գործիքակազմ</w:t>
      </w:r>
      <w:r w:rsidRPr="00600419">
        <w:rPr>
          <w:rFonts w:ascii="Sylfaen" w:hAnsi="Sylfaen"/>
          <w:sz w:val="24"/>
          <w:szCs w:val="24"/>
          <w:lang w:val="hy-AM"/>
        </w:rPr>
        <w:t>ը։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/>
          <w:sz w:val="24"/>
          <w:szCs w:val="24"/>
          <w:lang w:val="hy-AM"/>
        </w:rPr>
        <w:t>Դ</w:t>
      </w:r>
      <w:r w:rsidR="00667FA3" w:rsidRPr="00600419">
        <w:rPr>
          <w:rFonts w:ascii="Sylfaen" w:hAnsi="Sylfaen"/>
          <w:sz w:val="24"/>
          <w:szCs w:val="24"/>
          <w:lang w:val="hy-AM"/>
        </w:rPr>
        <w:t>աս</w:t>
      </w:r>
      <w:r w:rsidRPr="00600419">
        <w:rPr>
          <w:rFonts w:ascii="Sylfaen" w:hAnsi="Sylfaen"/>
          <w:sz w:val="24"/>
          <w:szCs w:val="24"/>
          <w:lang w:val="hy-AM"/>
        </w:rPr>
        <w:t>ա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խոսների </w:t>
      </w:r>
      <w:r w:rsidR="002F1A7E" w:rsidRPr="00600419">
        <w:rPr>
          <w:rFonts w:ascii="Sylfaen" w:hAnsi="Sylfaen"/>
          <w:sz w:val="24"/>
          <w:szCs w:val="24"/>
          <w:lang w:val="hy-AM"/>
        </w:rPr>
        <w:t>մ</w:t>
      </w:r>
      <w:r w:rsidRPr="00600419">
        <w:rPr>
          <w:rFonts w:ascii="Sylfaen" w:hAnsi="Sylfaen"/>
          <w:sz w:val="24"/>
          <w:szCs w:val="24"/>
          <w:lang w:val="hy-AM"/>
        </w:rPr>
        <w:t>ի</w:t>
      </w:r>
      <w:r w:rsidR="002F1A7E" w:rsidRPr="00600419">
        <w:rPr>
          <w:rFonts w:ascii="Sylfaen" w:hAnsi="Sylfaen"/>
          <w:sz w:val="24"/>
          <w:szCs w:val="24"/>
          <w:lang w:val="hy-AM"/>
        </w:rPr>
        <w:t xml:space="preserve"> մասը կարևորում է </w:t>
      </w:r>
      <w:r w:rsidR="005D0A6A" w:rsidRPr="00600419">
        <w:rPr>
          <w:rFonts w:ascii="Sylfaen" w:hAnsi="Sylfaen"/>
          <w:sz w:val="24"/>
          <w:szCs w:val="24"/>
          <w:lang w:val="hy-AM"/>
        </w:rPr>
        <w:t>առցանց ուսուցումը</w:t>
      </w:r>
      <w:r w:rsidRPr="00600419">
        <w:rPr>
          <w:rFonts w:ascii="Sylfaen" w:hAnsi="Sylfaen"/>
          <w:sz w:val="24"/>
          <w:szCs w:val="24"/>
          <w:lang w:val="hy-AM"/>
        </w:rPr>
        <w:t>,</w:t>
      </w:r>
      <w:r w:rsidR="002F1A7E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/>
          <w:sz w:val="24"/>
          <w:szCs w:val="24"/>
          <w:lang w:val="hy-AM"/>
        </w:rPr>
        <w:t>մյուս</w:t>
      </w:r>
      <w:r w:rsidR="002F1A7E" w:rsidRPr="00600419">
        <w:rPr>
          <w:rFonts w:ascii="Sylfaen" w:hAnsi="Sylfaen"/>
          <w:sz w:val="24"/>
          <w:szCs w:val="24"/>
          <w:lang w:val="hy-AM"/>
        </w:rPr>
        <w:t xml:space="preserve"> մաս</w:t>
      </w:r>
      <w:r w:rsidRPr="00600419">
        <w:rPr>
          <w:rFonts w:ascii="Sylfaen" w:hAnsi="Sylfaen"/>
          <w:sz w:val="24"/>
          <w:szCs w:val="24"/>
          <w:lang w:val="hy-AM"/>
        </w:rPr>
        <w:t xml:space="preserve">ը՝ </w:t>
      </w:r>
      <w:r w:rsidR="00601661">
        <w:rPr>
          <w:rFonts w:ascii="Sylfaen" w:hAnsi="Sylfaen"/>
          <w:sz w:val="24"/>
          <w:szCs w:val="24"/>
          <w:lang w:val="hy-AM"/>
        </w:rPr>
        <w:t xml:space="preserve">անցանց, այսինքն՝ </w:t>
      </w:r>
      <w:r w:rsidR="002F1A7E" w:rsidRPr="00600419">
        <w:rPr>
          <w:rFonts w:ascii="Sylfaen" w:hAnsi="Sylfaen"/>
          <w:sz w:val="24"/>
          <w:szCs w:val="24"/>
          <w:lang w:val="hy-AM"/>
        </w:rPr>
        <w:t>դասընթացների իրականացումը բուհում</w:t>
      </w:r>
      <w:r w:rsidR="005D0A6A" w:rsidRPr="00600419">
        <w:rPr>
          <w:rFonts w:ascii="Sylfaen" w:hAnsi="Sylfaen"/>
          <w:sz w:val="24"/>
          <w:szCs w:val="24"/>
          <w:lang w:val="hy-AM"/>
        </w:rPr>
        <w:t>։ Ըստ հարցումների տվյալների՝ առցանց ուսուցմանը կողմ են հիմնականում ավագ տարիքի դասախոսները։</w:t>
      </w:r>
    </w:p>
    <w:p w:rsidR="00B15597" w:rsidRPr="00600419" w:rsidRDefault="005D0A6A" w:rsidP="00320F8D">
      <w:pPr>
        <w:spacing w:after="0" w:line="276" w:lineRule="auto"/>
        <w:ind w:firstLine="567"/>
        <w:jc w:val="both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>Ք</w:t>
      </w:r>
      <w:r w:rsidR="00B15597"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 xml:space="preserve">անակական և որակական տվյալների </w:t>
      </w:r>
      <w:r w:rsidR="00B15597" w:rsidRPr="00600419">
        <w:rPr>
          <w:rFonts w:ascii="Sylfaen" w:eastAsia="Times New Roman" w:hAnsi="Sylfaen" w:cs="GHEA Grapalat"/>
          <w:b/>
          <w:sz w:val="24"/>
          <w:szCs w:val="24"/>
          <w:lang w:val="hy-AM" w:eastAsia="ru-RU"/>
        </w:rPr>
        <w:t>վերլուծութ</w:t>
      </w:r>
      <w:r w:rsidR="00132AF9"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>յ</w:t>
      </w:r>
      <w:r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>ու</w:t>
      </w:r>
      <w:r w:rsidR="00132AF9"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>ն</w:t>
      </w:r>
      <w:r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 xml:space="preserve"> կատարելու համար</w:t>
      </w:r>
      <w:r w:rsidR="00B15597" w:rsidRPr="00600419">
        <w:rPr>
          <w:rFonts w:ascii="Sylfaen" w:eastAsia="Times New Roman" w:hAnsi="Sylfaen" w:cs="Calibri"/>
          <w:b/>
          <w:sz w:val="24"/>
          <w:szCs w:val="24"/>
          <w:lang w:val="hy-AM" w:eastAsia="ru-RU"/>
        </w:rPr>
        <w:t> </w:t>
      </w:r>
      <w:r w:rsidR="00B15597" w:rsidRPr="00600419">
        <w:rPr>
          <w:rFonts w:ascii="Sylfaen" w:eastAsia="Times New Roman" w:hAnsi="Sylfaen" w:cs="GHEA Grapalat"/>
          <w:b/>
          <w:sz w:val="24"/>
          <w:szCs w:val="24"/>
          <w:lang w:val="hy-AM" w:eastAsia="ru-RU"/>
        </w:rPr>
        <w:t>կարևոր</w:t>
      </w:r>
      <w:r w:rsidR="00B15597" w:rsidRPr="00600419">
        <w:rPr>
          <w:rFonts w:ascii="Sylfaen" w:eastAsia="Times New Roman" w:hAnsi="Sylfaen" w:cs="Calibri"/>
          <w:b/>
          <w:sz w:val="24"/>
          <w:szCs w:val="24"/>
          <w:lang w:val="hy-AM" w:eastAsia="ru-RU"/>
        </w:rPr>
        <w:t> </w:t>
      </w:r>
      <w:r w:rsidR="00B15597" w:rsidRPr="00600419">
        <w:rPr>
          <w:rFonts w:ascii="Sylfaen" w:eastAsia="Times New Roman" w:hAnsi="Sylfaen" w:cs="GHEA Grapalat"/>
          <w:b/>
          <w:sz w:val="24"/>
          <w:szCs w:val="24"/>
          <w:lang w:val="hy-AM" w:eastAsia="ru-RU"/>
        </w:rPr>
        <w:t>են</w:t>
      </w:r>
      <w:r w:rsidR="00B15597"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 xml:space="preserve"> </w:t>
      </w:r>
      <w:r w:rsidR="00B15597" w:rsidRPr="00600419">
        <w:rPr>
          <w:rFonts w:ascii="Sylfaen" w:eastAsia="Times New Roman" w:hAnsi="Sylfaen" w:cs="GHEA Grapalat"/>
          <w:b/>
          <w:sz w:val="24"/>
          <w:szCs w:val="24"/>
          <w:lang w:val="hy-AM" w:eastAsia="ru-RU"/>
        </w:rPr>
        <w:t>նաև</w:t>
      </w:r>
      <w:r w:rsidR="00B15597" w:rsidRPr="00600419">
        <w:rPr>
          <w:rFonts w:ascii="Sylfaen" w:eastAsia="Times New Roman" w:hAnsi="Sylfaen" w:cs="Calibri"/>
          <w:b/>
          <w:sz w:val="24"/>
          <w:szCs w:val="24"/>
          <w:lang w:val="hy-AM" w:eastAsia="ru-RU"/>
        </w:rPr>
        <w:t> </w:t>
      </w:r>
      <w:r w:rsidR="00B15597" w:rsidRPr="00600419">
        <w:rPr>
          <w:rFonts w:ascii="Sylfaen" w:eastAsia="Times New Roman" w:hAnsi="Sylfaen" w:cs="GHEA Grapalat"/>
          <w:b/>
          <w:sz w:val="24"/>
          <w:szCs w:val="24"/>
          <w:lang w:val="hy-AM" w:eastAsia="ru-RU"/>
        </w:rPr>
        <w:t>հետևյալ</w:t>
      </w:r>
      <w:r w:rsidR="00B15597" w:rsidRPr="00600419">
        <w:rPr>
          <w:rFonts w:ascii="Sylfaen" w:eastAsia="Times New Roman" w:hAnsi="Sylfaen" w:cs="Calibri"/>
          <w:b/>
          <w:sz w:val="24"/>
          <w:szCs w:val="24"/>
          <w:lang w:val="hy-AM" w:eastAsia="ru-RU"/>
        </w:rPr>
        <w:t> </w:t>
      </w:r>
      <w:r w:rsidR="00B15597" w:rsidRPr="00600419">
        <w:rPr>
          <w:rFonts w:ascii="Sylfaen" w:eastAsia="Times New Roman" w:hAnsi="Sylfaen" w:cs="GHEA Grapalat"/>
          <w:b/>
          <w:sz w:val="24"/>
          <w:szCs w:val="24"/>
          <w:lang w:val="hy-AM" w:eastAsia="ru-RU"/>
        </w:rPr>
        <w:t>հարցադրումները</w:t>
      </w:r>
      <w:r w:rsidR="00B15597" w:rsidRPr="00600419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  <w:r w:rsidR="00B15597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751926" w:rsidRPr="00600419" w:rsidRDefault="00667FA3" w:rsidP="00320F8D">
      <w:pPr>
        <w:spacing w:after="0" w:line="360" w:lineRule="auto"/>
        <w:ind w:firstLine="567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13</w:t>
      </w:r>
      <w:r w:rsidRPr="00600419">
        <w:rPr>
          <w:rFonts w:ascii="MS Mincho" w:eastAsia="MS Mincho" w:hAnsi="MS Mincho" w:cs="MS Mincho" w:hint="eastAsia"/>
          <w:sz w:val="24"/>
          <w:szCs w:val="24"/>
          <w:lang w:val="hy-AM" w:eastAsia="ru-RU"/>
        </w:rPr>
        <w:t>․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132AF9"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>Նշե՛ք երեք թերություն կամ խնդիր, որը խոչընդոտում է ԳՊՀ –ում  առցանց դասերի կազմակերպման գործընթացը։</w:t>
      </w:r>
      <w:r w:rsidR="00132AF9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</w:p>
    <w:p w:rsidR="00751926" w:rsidRPr="00600419" w:rsidRDefault="00A71117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 xml:space="preserve">Որոշ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ուսանողների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պասիվությունը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կապի խափանումները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ուսանողների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աշխատանքային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զբաղվածությունը</w:t>
      </w:r>
    </w:p>
    <w:p w:rsidR="00B15597" w:rsidRPr="00600419" w:rsidRDefault="00A71117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en-US"/>
        </w:rPr>
      </w:pPr>
      <w:r w:rsidRPr="00600419">
        <w:rPr>
          <w:rFonts w:ascii="Sylfaen" w:hAnsi="Sylfaen"/>
          <w:sz w:val="24"/>
          <w:szCs w:val="24"/>
          <w:lang w:val="hy-AM"/>
        </w:rPr>
        <w:t>Համացանցային</w:t>
      </w:r>
      <w:r w:rsidR="00751926"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կապի</w:t>
      </w:r>
      <w:r w:rsidR="00751926"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խափանումներ</w:t>
      </w:r>
      <w:r w:rsidRPr="00600419">
        <w:rPr>
          <w:rFonts w:ascii="Sylfaen" w:hAnsi="Sylfaen" w:cs="Sylfaen"/>
          <w:sz w:val="24"/>
          <w:szCs w:val="24"/>
          <w:lang w:val="hy-AM"/>
        </w:rPr>
        <w:t>ը</w:t>
      </w:r>
    </w:p>
    <w:p w:rsidR="00751926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en-US"/>
        </w:rPr>
      </w:pPr>
      <w:r w:rsidRPr="00600419">
        <w:rPr>
          <w:rFonts w:ascii="Sylfaen" w:hAnsi="Sylfaen" w:cs="Sylfaen"/>
          <w:sz w:val="24"/>
          <w:szCs w:val="24"/>
          <w:lang w:val="en-US"/>
        </w:rPr>
        <w:t>Ուսանողների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հաշվառման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էլեկտրոնային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հարթակի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բացակայությունը</w:t>
      </w:r>
    </w:p>
    <w:p w:rsidR="00751926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en-US"/>
        </w:rPr>
      </w:pPr>
      <w:r w:rsidRPr="00600419">
        <w:rPr>
          <w:rFonts w:ascii="Sylfaen" w:hAnsi="Sylfaen" w:cs="Sylfaen"/>
          <w:sz w:val="24"/>
          <w:szCs w:val="24"/>
          <w:lang w:val="en-US"/>
        </w:rPr>
        <w:t>Կենդանի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շփման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բացակայություն</w:t>
      </w:r>
      <w:r w:rsidR="00A71117" w:rsidRPr="00600419">
        <w:rPr>
          <w:rFonts w:ascii="Sylfaen" w:hAnsi="Sylfaen" w:cs="Sylfaen"/>
          <w:sz w:val="24"/>
          <w:szCs w:val="24"/>
          <w:lang w:val="hy-AM"/>
        </w:rPr>
        <w:t>ը</w:t>
      </w:r>
      <w:r w:rsidRPr="00600419">
        <w:rPr>
          <w:rFonts w:ascii="Sylfaen" w:hAnsi="Sylfaen"/>
          <w:sz w:val="24"/>
          <w:szCs w:val="24"/>
          <w:lang w:val="en-US"/>
        </w:rPr>
        <w:t xml:space="preserve">, </w:t>
      </w:r>
      <w:r w:rsidR="002F1A7E" w:rsidRPr="00600419">
        <w:rPr>
          <w:rFonts w:ascii="Sylfaen" w:hAnsi="Sylfaen" w:cs="Sylfaen"/>
          <w:sz w:val="24"/>
          <w:szCs w:val="24"/>
          <w:lang w:val="en-US"/>
        </w:rPr>
        <w:t>գ</w:t>
      </w:r>
      <w:r w:rsidRPr="00600419">
        <w:rPr>
          <w:rFonts w:ascii="Sylfaen" w:hAnsi="Sylfaen" w:cs="Sylfaen"/>
          <w:sz w:val="24"/>
          <w:szCs w:val="24"/>
          <w:lang w:val="en-US"/>
        </w:rPr>
        <w:t>ործնական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աշխատանքների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="00A71117" w:rsidRPr="00600419">
        <w:rPr>
          <w:rFonts w:ascii="Sylfaen" w:hAnsi="Sylfaen" w:cs="Sylfaen"/>
          <w:sz w:val="24"/>
          <w:szCs w:val="24"/>
          <w:lang w:val="hy-AM"/>
        </w:rPr>
        <w:t>ժամաքանակի ավելացումը</w:t>
      </w:r>
      <w:r w:rsidRPr="00600419">
        <w:rPr>
          <w:rFonts w:ascii="Sylfaen" w:hAnsi="Sylfaen"/>
          <w:sz w:val="24"/>
          <w:szCs w:val="24"/>
          <w:lang w:val="en-US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en-US"/>
        </w:rPr>
        <w:t>տեխնիկական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խոչընդոտներ</w:t>
      </w:r>
      <w:r w:rsidR="00A71117" w:rsidRPr="00600419">
        <w:rPr>
          <w:rFonts w:ascii="Sylfaen" w:hAnsi="Sylfaen" w:cs="Sylfaen"/>
          <w:sz w:val="24"/>
          <w:szCs w:val="24"/>
          <w:lang w:val="hy-AM"/>
        </w:rPr>
        <w:t>ը</w:t>
      </w:r>
    </w:p>
    <w:p w:rsidR="00751926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</w:rPr>
      </w:pPr>
      <w:r w:rsidRPr="00600419">
        <w:rPr>
          <w:rFonts w:ascii="Sylfaen" w:hAnsi="Sylfaen"/>
          <w:sz w:val="24"/>
          <w:szCs w:val="24"/>
        </w:rPr>
        <w:t>Психологическая неготовность студентов и преподавателей к этому процессу</w:t>
      </w:r>
    </w:p>
    <w:p w:rsidR="00751926" w:rsidRPr="00600419" w:rsidRDefault="00A71117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Առցանց եղանակով ո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ւսանող</w:t>
      </w:r>
      <w:r w:rsidRPr="00600419">
        <w:rPr>
          <w:rFonts w:ascii="Sylfaen" w:hAnsi="Sylfaen" w:cs="Sylfaen"/>
          <w:sz w:val="24"/>
          <w:szCs w:val="24"/>
          <w:lang w:val="hy-AM"/>
        </w:rPr>
        <w:t>ների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գիտելիք</w:t>
      </w:r>
      <w:r w:rsidRPr="00600419">
        <w:rPr>
          <w:rFonts w:ascii="Sylfaen" w:hAnsi="Sylfaen" w:cs="Sylfaen"/>
          <w:sz w:val="24"/>
          <w:szCs w:val="24"/>
          <w:lang w:val="hy-AM"/>
        </w:rPr>
        <w:t>ներ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ի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ստուգումը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լիարժեք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հնարավոր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չէ</w:t>
      </w:r>
      <w:r w:rsidR="00751926" w:rsidRPr="00600419">
        <w:rPr>
          <w:rFonts w:ascii="Sylfaen" w:hAnsi="Sylfaen"/>
          <w:sz w:val="24"/>
          <w:szCs w:val="24"/>
        </w:rPr>
        <w:t xml:space="preserve">,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դեմ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առ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դեմ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շփում</w:t>
      </w:r>
      <w:r w:rsidRPr="00600419">
        <w:rPr>
          <w:rFonts w:ascii="Sylfaen" w:hAnsi="Sylfaen" w:cs="Sylfaen"/>
          <w:sz w:val="24"/>
          <w:szCs w:val="24"/>
          <w:lang w:val="hy-AM"/>
        </w:rPr>
        <w:t xml:space="preserve">ն արդյունավետ է և 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նպաստում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է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դրական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միջավայր</w:t>
      </w:r>
      <w:r w:rsidR="00751926" w:rsidRPr="00600419">
        <w:rPr>
          <w:rFonts w:ascii="Sylfaen" w:hAnsi="Sylfaen"/>
          <w:sz w:val="24"/>
          <w:szCs w:val="24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en-US"/>
        </w:rPr>
        <w:t>ստեղծելուն</w:t>
      </w:r>
    </w:p>
    <w:p w:rsidR="00751926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</w:rPr>
      </w:pPr>
      <w:r w:rsidRPr="00600419">
        <w:rPr>
          <w:rFonts w:ascii="Sylfaen" w:hAnsi="Sylfaen" w:cs="Sylfaen"/>
          <w:sz w:val="24"/>
          <w:szCs w:val="24"/>
          <w:lang w:val="en-US"/>
        </w:rPr>
        <w:t>Կարծում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եմ</w:t>
      </w:r>
      <w:r w:rsidRPr="00600419">
        <w:rPr>
          <w:rFonts w:ascii="Sylfaen" w:hAnsi="Sylfaen"/>
          <w:sz w:val="24"/>
          <w:szCs w:val="24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en-US"/>
        </w:rPr>
        <w:t>որոշ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չափով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դժվարություն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է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առաջանում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ուսանողների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գիտելիքների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լիարժեք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գնահատման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ժամանակ</w:t>
      </w:r>
    </w:p>
    <w:p w:rsidR="00B04557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</w:rPr>
      </w:pPr>
      <w:r w:rsidRPr="00600419">
        <w:rPr>
          <w:rFonts w:ascii="Sylfaen" w:hAnsi="Sylfaen" w:cs="Sylfaen"/>
          <w:sz w:val="24"/>
          <w:szCs w:val="24"/>
          <w:lang w:val="en-US"/>
        </w:rPr>
        <w:t>Թերություններ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չեմ</w:t>
      </w:r>
      <w:r w:rsidRPr="00600419">
        <w:rPr>
          <w:rFonts w:ascii="Sylfaen" w:hAnsi="Sylfaen"/>
          <w:sz w:val="24"/>
          <w:szCs w:val="24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տեսնում</w:t>
      </w:r>
      <w:r w:rsidRPr="00600419">
        <w:rPr>
          <w:rFonts w:ascii="Sylfaen" w:hAnsi="Sylfaen"/>
          <w:sz w:val="24"/>
          <w:szCs w:val="24"/>
        </w:rPr>
        <w:t xml:space="preserve"> </w:t>
      </w:r>
    </w:p>
    <w:p w:rsidR="00A71117" w:rsidRPr="00600419" w:rsidRDefault="00A71117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Դ</w:t>
      </w:r>
      <w:r w:rsidR="00B04557" w:rsidRPr="00600419">
        <w:rPr>
          <w:rFonts w:ascii="Sylfaen" w:hAnsi="Sylfaen"/>
          <w:sz w:val="24"/>
          <w:szCs w:val="24"/>
          <w:lang w:val="hy-AM"/>
        </w:rPr>
        <w:t xml:space="preserve">ժվար է օգտագործել </w:t>
      </w:r>
      <w:r w:rsidRPr="00600419">
        <w:rPr>
          <w:rFonts w:ascii="Sylfaen" w:hAnsi="Sylfaen"/>
          <w:sz w:val="24"/>
          <w:szCs w:val="24"/>
          <w:lang w:val="hy-AM"/>
        </w:rPr>
        <w:t xml:space="preserve">էլեկտրոնային </w:t>
      </w:r>
      <w:r w:rsidR="00B04557" w:rsidRPr="00600419">
        <w:rPr>
          <w:rFonts w:ascii="Sylfaen" w:hAnsi="Sylfaen"/>
          <w:sz w:val="24"/>
          <w:szCs w:val="24"/>
          <w:lang w:val="hy-AM"/>
        </w:rPr>
        <w:t>գրատախտակը, միշտ հնարավոր չէ վերահսկել ուսանողների պատասխանները,</w:t>
      </w:r>
    </w:p>
    <w:p w:rsidR="00751926" w:rsidRPr="00600419" w:rsidRDefault="00A71117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Շ</w:t>
      </w:r>
      <w:r w:rsidR="00B04557" w:rsidRPr="00600419">
        <w:rPr>
          <w:rFonts w:ascii="Sylfaen" w:hAnsi="Sylfaen"/>
          <w:sz w:val="24"/>
          <w:szCs w:val="24"/>
          <w:lang w:val="hy-AM"/>
        </w:rPr>
        <w:t>փման հնարավորությ</w:t>
      </w:r>
      <w:r w:rsidRPr="00600419">
        <w:rPr>
          <w:rFonts w:ascii="Sylfaen" w:hAnsi="Sylfaen"/>
          <w:sz w:val="24"/>
          <w:szCs w:val="24"/>
          <w:lang w:val="hy-AM"/>
        </w:rPr>
        <w:t>ունները</w:t>
      </w:r>
      <w:r w:rsidR="00B04557" w:rsidRPr="00600419">
        <w:rPr>
          <w:rFonts w:ascii="Sylfaen" w:hAnsi="Sylfaen"/>
          <w:sz w:val="24"/>
          <w:szCs w:val="24"/>
          <w:lang w:val="hy-AM"/>
        </w:rPr>
        <w:t xml:space="preserve"> սահմանափակ</w:t>
      </w:r>
      <w:r w:rsidRPr="00600419">
        <w:rPr>
          <w:rFonts w:ascii="Sylfaen" w:hAnsi="Sylfaen"/>
          <w:sz w:val="24"/>
          <w:szCs w:val="24"/>
          <w:lang w:val="hy-AM"/>
        </w:rPr>
        <w:t xml:space="preserve"> են</w:t>
      </w:r>
      <w:r w:rsidR="00B04557"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/>
          <w:sz w:val="24"/>
          <w:szCs w:val="24"/>
          <w:lang w:val="hy-AM"/>
        </w:rPr>
        <w:t xml:space="preserve">կարող է լինել </w:t>
      </w:r>
      <w:r w:rsidR="00B04557" w:rsidRPr="00600419">
        <w:rPr>
          <w:rFonts w:ascii="Sylfaen" w:hAnsi="Sylfaen"/>
          <w:sz w:val="24"/>
          <w:szCs w:val="24"/>
          <w:lang w:val="hy-AM"/>
        </w:rPr>
        <w:t>հոսանքազրկում</w:t>
      </w:r>
      <w:r w:rsidRPr="00600419">
        <w:rPr>
          <w:rFonts w:ascii="Sylfaen" w:hAnsi="Sylfaen"/>
          <w:sz w:val="24"/>
          <w:szCs w:val="24"/>
          <w:lang w:val="hy-AM"/>
        </w:rPr>
        <w:t xml:space="preserve"> և կապի ընդհատում</w:t>
      </w:r>
    </w:p>
    <w:p w:rsidR="00751926" w:rsidRPr="00600419" w:rsidRDefault="007460C4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Կան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 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դասընթացներ, որոնք  պահանջում են լաբորատոր</w:t>
      </w:r>
      <w:r w:rsidR="00D04FAE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աշխատանքների</w:t>
      </w:r>
      <w:r w:rsidR="00D04FAE" w:rsidRPr="00600419">
        <w:rPr>
          <w:rFonts w:ascii="Sylfaen" w:hAnsi="Sylfaen"/>
          <w:sz w:val="24"/>
          <w:szCs w:val="24"/>
          <w:lang w:val="hy-AM"/>
        </w:rPr>
        <w:t xml:space="preserve"> պ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արտադիր</w:t>
      </w:r>
      <w:r w:rsidR="00D04FAE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կատարում,  ինչը առցանց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D04FAE" w:rsidRPr="00600419">
        <w:rPr>
          <w:rFonts w:ascii="Sylfaen" w:hAnsi="Sylfaen"/>
          <w:sz w:val="24"/>
          <w:szCs w:val="24"/>
          <w:lang w:val="hy-AM"/>
        </w:rPr>
        <w:t xml:space="preserve">իրականացնել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հնար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ավոր չ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է</w:t>
      </w:r>
    </w:p>
    <w:p w:rsidR="00751926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Էլեկտրոն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այի</w:t>
      </w:r>
      <w:r w:rsidRPr="00600419">
        <w:rPr>
          <w:rFonts w:ascii="Sylfaen" w:hAnsi="Sylfaen" w:cs="Sylfaen"/>
          <w:sz w:val="24"/>
          <w:szCs w:val="24"/>
          <w:lang w:val="hy-AM"/>
        </w:rPr>
        <w:t>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հարթակներում աշխատելը դեռևս դժվարություններ է առաջացն</w:t>
      </w:r>
      <w:r w:rsidRPr="00600419">
        <w:rPr>
          <w:rFonts w:ascii="Sylfaen" w:hAnsi="Sylfaen" w:cs="Sylfaen"/>
          <w:sz w:val="24"/>
          <w:szCs w:val="24"/>
          <w:lang w:val="hy-AM"/>
        </w:rPr>
        <w:t>ում</w:t>
      </w:r>
    </w:p>
    <w:p w:rsidR="00751926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խոչընդոտներ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չկան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սակայն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ցանկալի</w:t>
      </w:r>
      <w:r w:rsidRPr="00600419">
        <w:rPr>
          <w:rFonts w:ascii="Sylfaen" w:hAnsi="Sylfaen"/>
          <w:sz w:val="24"/>
          <w:szCs w:val="24"/>
          <w:lang w:val="hy-AM"/>
        </w:rPr>
        <w:t xml:space="preserve">  </w:t>
      </w:r>
      <w:r w:rsidRPr="00600419">
        <w:rPr>
          <w:rFonts w:ascii="Sylfaen" w:hAnsi="Sylfaen" w:cs="Sylfaen"/>
          <w:sz w:val="24"/>
          <w:szCs w:val="24"/>
          <w:lang w:val="hy-AM"/>
        </w:rPr>
        <w:t>է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դասավանդում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իրականացնել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D04FAE" w:rsidRPr="00600419">
        <w:rPr>
          <w:rFonts w:ascii="Sylfaen" w:hAnsi="Sylfaen" w:cs="Sylfaen"/>
          <w:sz w:val="24"/>
          <w:szCs w:val="24"/>
          <w:lang w:val="hy-AM"/>
        </w:rPr>
        <w:t>առկա եղանակով, երբ չլինի համավարակի վտանգը</w:t>
      </w:r>
    </w:p>
    <w:p w:rsidR="00751926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էլեկտրաէներգիայի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խափանումներ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համացանցային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կապի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8802F8" w:rsidRPr="00600419">
        <w:rPr>
          <w:rFonts w:ascii="Sylfaen" w:hAnsi="Sylfaen" w:cs="Sylfaen"/>
          <w:sz w:val="24"/>
          <w:szCs w:val="24"/>
          <w:lang w:val="hy-AM"/>
        </w:rPr>
        <w:t>տատանումներ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տեխնիկական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խոչընդոտ</w:t>
      </w:r>
      <w:r w:rsidR="008802F8" w:rsidRPr="00600419">
        <w:rPr>
          <w:rFonts w:ascii="Sylfaen" w:hAnsi="Sylfaen" w:cs="Sylfaen"/>
          <w:sz w:val="24"/>
          <w:szCs w:val="24"/>
          <w:lang w:val="hy-AM"/>
        </w:rPr>
        <w:t>ներ</w:t>
      </w:r>
    </w:p>
    <w:p w:rsidR="00751926" w:rsidRPr="00600419" w:rsidRDefault="00751926" w:rsidP="00320F8D">
      <w:pPr>
        <w:pStyle w:val="a3"/>
        <w:numPr>
          <w:ilvl w:val="0"/>
          <w:numId w:val="10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en-US"/>
        </w:rPr>
      </w:pPr>
      <w:r w:rsidRPr="00600419">
        <w:rPr>
          <w:rFonts w:ascii="Sylfaen" w:hAnsi="Sylfaen" w:cs="Sylfaen"/>
          <w:sz w:val="24"/>
          <w:szCs w:val="24"/>
          <w:lang w:val="en-US"/>
        </w:rPr>
        <w:t>Դասերը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="008802F8" w:rsidRPr="00600419">
        <w:rPr>
          <w:rFonts w:ascii="Sylfaen" w:hAnsi="Sylfaen"/>
          <w:sz w:val="24"/>
          <w:szCs w:val="24"/>
          <w:lang w:val="hy-AM"/>
        </w:rPr>
        <w:t xml:space="preserve">միայն </w:t>
      </w:r>
      <w:r w:rsidRPr="00600419">
        <w:rPr>
          <w:rFonts w:ascii="Sylfaen" w:hAnsi="Sylfaen" w:cs="Sylfaen"/>
          <w:sz w:val="24"/>
          <w:szCs w:val="24"/>
          <w:lang w:val="en-US"/>
        </w:rPr>
        <w:t>աշխատանքային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ժամերին</w:t>
      </w:r>
      <w:r w:rsidR="008802F8" w:rsidRPr="00600419">
        <w:rPr>
          <w:rFonts w:ascii="Sylfaen" w:hAnsi="Sylfaen" w:cs="Sylfaen"/>
          <w:sz w:val="24"/>
          <w:szCs w:val="24"/>
          <w:lang w:val="hy-AM"/>
        </w:rPr>
        <w:t xml:space="preserve"> կազմակերպել</w:t>
      </w:r>
    </w:p>
    <w:p w:rsidR="008802F8" w:rsidRPr="00600419" w:rsidRDefault="008802F8" w:rsidP="00320F8D">
      <w:pPr>
        <w:pStyle w:val="a3"/>
        <w:tabs>
          <w:tab w:val="left" w:pos="142"/>
          <w:tab w:val="left" w:pos="284"/>
          <w:tab w:val="left" w:pos="426"/>
        </w:tabs>
        <w:ind w:left="0"/>
        <w:rPr>
          <w:rFonts w:ascii="Sylfaen" w:hAnsi="Sylfaen" w:cs="Sylfaen"/>
          <w:sz w:val="24"/>
          <w:szCs w:val="24"/>
          <w:lang w:val="en-US"/>
        </w:rPr>
      </w:pPr>
    </w:p>
    <w:p w:rsidR="008802F8" w:rsidRPr="00600419" w:rsidRDefault="008802F8" w:rsidP="00320F8D">
      <w:pPr>
        <w:pStyle w:val="a3"/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Sylfaen" w:hAnsi="Sylfaen" w:cs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 xml:space="preserve">Դասախոսների մեծ մասը պատասխանել է, որ ԳՊՀ –ում  առցանց դասերի կազմակերպման գործընթացը խոչընդոտող խնդիրներ </w:t>
      </w:r>
      <w:r w:rsidR="00D306DC" w:rsidRPr="00600419">
        <w:rPr>
          <w:rFonts w:ascii="Sylfaen" w:hAnsi="Sylfaen" w:cs="Sylfaen"/>
          <w:sz w:val="24"/>
          <w:szCs w:val="24"/>
          <w:lang w:val="hy-AM"/>
        </w:rPr>
        <w:t>չկան։</w:t>
      </w:r>
    </w:p>
    <w:p w:rsidR="00751926" w:rsidRPr="00600419" w:rsidRDefault="00D306DC" w:rsidP="00320F8D">
      <w:pPr>
        <w:pStyle w:val="a3"/>
        <w:tabs>
          <w:tab w:val="left" w:pos="142"/>
          <w:tab w:val="left" w:pos="284"/>
          <w:tab w:val="left" w:pos="426"/>
        </w:tabs>
        <w:ind w:left="0"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Որպես խնդիրներ նրանք հիմնականում նշել են համացանցային կապի խափանումները</w:t>
      </w:r>
      <w:r w:rsidR="000A485B" w:rsidRPr="00600419">
        <w:rPr>
          <w:rFonts w:ascii="Sylfaen" w:hAnsi="Sylfaen" w:cs="Sylfaen"/>
          <w:sz w:val="24"/>
          <w:szCs w:val="24"/>
          <w:lang w:val="hy-AM"/>
        </w:rPr>
        <w:t>, հոսանքազրկումը, դասերից բացակայությունը կամ պակաս ակտիվությունը։</w:t>
      </w:r>
    </w:p>
    <w:p w:rsidR="00751926" w:rsidRPr="00600419" w:rsidRDefault="00667FA3" w:rsidP="00320F8D">
      <w:pPr>
        <w:pStyle w:val="a3"/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/>
          <w:b/>
          <w:sz w:val="24"/>
          <w:szCs w:val="24"/>
          <w:lang w:val="hy-AM"/>
        </w:rPr>
        <w:lastRenderedPageBreak/>
        <w:t>14</w:t>
      </w:r>
      <w:r w:rsidRPr="00600419">
        <w:rPr>
          <w:rFonts w:ascii="MS Mincho" w:eastAsia="MS Mincho" w:hAnsi="MS Mincho" w:cs="MS Mincho" w:hint="eastAsia"/>
          <w:b/>
          <w:sz w:val="24"/>
          <w:szCs w:val="24"/>
          <w:lang w:val="hy-AM"/>
        </w:rPr>
        <w:t>․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ab/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Նշե՛ք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երեք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առաջարկություն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,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որը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կբարձրացնի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առցանց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դասերի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անցկացման</w:t>
      </w:r>
      <w:r w:rsidR="00751926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b/>
          <w:sz w:val="24"/>
          <w:szCs w:val="24"/>
          <w:lang w:val="hy-AM"/>
        </w:rPr>
        <w:t>արդյունավետությունը։</w:t>
      </w:r>
    </w:p>
    <w:p w:rsidR="001A1223" w:rsidRPr="00600419" w:rsidRDefault="001A1223" w:rsidP="00320F8D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Ուսանողների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կարողությունների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զարգացում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շարունակական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տեխնիկական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վերազինում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նոր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տեխնոլոգիաների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D306DC" w:rsidRPr="00600419">
        <w:rPr>
          <w:rFonts w:ascii="Sylfaen" w:hAnsi="Sylfaen" w:cs="Sylfaen"/>
          <w:sz w:val="24"/>
          <w:szCs w:val="24"/>
          <w:lang w:val="hy-AM"/>
        </w:rPr>
        <w:t>կիրառում</w:t>
      </w:r>
    </w:p>
    <w:p w:rsidR="00751926" w:rsidRPr="00600419" w:rsidRDefault="001A1223" w:rsidP="00320F8D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Դասերը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ձայնագրելը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դասից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հետո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ուսանողներին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ուղարկելը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առցանց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դասերը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շնորհանդեսներով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թեստերով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իրավիճակային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խնդիրներով</w:t>
      </w:r>
      <w:r w:rsidR="00D306DC" w:rsidRPr="00600419">
        <w:rPr>
          <w:rFonts w:ascii="Sylfaen" w:hAnsi="Sylfaen" w:cs="Sylfaen"/>
          <w:sz w:val="24"/>
          <w:szCs w:val="24"/>
          <w:lang w:val="hy-AM"/>
        </w:rPr>
        <w:t xml:space="preserve"> անցկացնելը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="00D306DC" w:rsidRPr="00600419">
        <w:rPr>
          <w:rFonts w:ascii="Sylfaen" w:hAnsi="Sylfaen"/>
          <w:sz w:val="24"/>
          <w:szCs w:val="24"/>
          <w:lang w:val="hy-AM"/>
        </w:rPr>
        <w:t>հ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ամակարգիչ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չունեցող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ուսանողներին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D306DC" w:rsidRPr="00600419">
        <w:rPr>
          <w:rFonts w:ascii="Sylfaen" w:hAnsi="Sylfaen" w:cs="Sylfaen"/>
          <w:sz w:val="24"/>
          <w:szCs w:val="24"/>
          <w:lang w:val="hy-AM"/>
        </w:rPr>
        <w:t>համակարգիչով ապահովելը</w:t>
      </w:r>
    </w:p>
    <w:p w:rsidR="00751926" w:rsidRPr="00600419" w:rsidRDefault="00D91891" w:rsidP="00320F8D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Ի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նքնուրույն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հետազոտական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աշխատանքներ</w:t>
      </w:r>
      <w:r w:rsidRPr="00600419">
        <w:rPr>
          <w:rFonts w:ascii="Sylfaen" w:hAnsi="Sylfaen" w:cs="Sylfaen"/>
          <w:sz w:val="24"/>
          <w:szCs w:val="24"/>
          <w:lang w:val="hy-AM"/>
        </w:rPr>
        <w:t>ը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751926" w:rsidRPr="00600419">
        <w:rPr>
          <w:rFonts w:ascii="Sylfaen" w:hAnsi="Sylfaen" w:cs="Sylfaen"/>
          <w:sz w:val="24"/>
          <w:szCs w:val="24"/>
          <w:lang w:val="hy-AM"/>
        </w:rPr>
        <w:t>հանձնարարություններով</w:t>
      </w:r>
      <w:r w:rsidR="00751926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զուգորդելը</w:t>
      </w:r>
    </w:p>
    <w:p w:rsidR="00751926" w:rsidRPr="00600419" w:rsidRDefault="00751926" w:rsidP="00320F8D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Շնորհակալ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եմ</w:t>
      </w:r>
      <w:r w:rsidRPr="00600419">
        <w:rPr>
          <w:rFonts w:ascii="Sylfaen" w:hAnsi="Sylfaen"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sz w:val="24"/>
          <w:szCs w:val="24"/>
          <w:lang w:val="hy-AM"/>
        </w:rPr>
        <w:t>ավելին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է</w:t>
      </w:r>
      <w:r w:rsidR="00D91891" w:rsidRPr="00600419">
        <w:rPr>
          <w:rFonts w:ascii="Sylfaen" w:hAnsi="Sylfaen" w:cs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քան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իմ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պատկերացրածը</w:t>
      </w:r>
    </w:p>
    <w:p w:rsidR="00D91891" w:rsidRPr="00600419" w:rsidRDefault="00751926" w:rsidP="00320F8D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 w:cs="Sylfaen"/>
          <w:sz w:val="24"/>
          <w:szCs w:val="24"/>
          <w:lang w:val="hy-AM"/>
        </w:rPr>
        <w:t>Դասեր</w:t>
      </w:r>
      <w:r w:rsidR="00D91891" w:rsidRPr="00600419">
        <w:rPr>
          <w:rFonts w:ascii="Sylfaen" w:hAnsi="Sylfaen" w:cs="Sylfaen"/>
          <w:sz w:val="24"/>
          <w:szCs w:val="24"/>
          <w:lang w:val="hy-AM"/>
        </w:rPr>
        <w:t>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իրականացվում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են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բարձր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hy-AM"/>
        </w:rPr>
        <w:t>մակարդակով։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</w:p>
    <w:p w:rsidR="00751926" w:rsidRPr="00600419" w:rsidRDefault="00751926" w:rsidP="00320F8D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en-US"/>
        </w:rPr>
      </w:pPr>
      <w:r w:rsidRPr="00600419">
        <w:rPr>
          <w:rFonts w:ascii="Sylfaen" w:hAnsi="Sylfaen" w:cs="Sylfaen"/>
          <w:sz w:val="24"/>
          <w:szCs w:val="24"/>
          <w:lang w:val="en-US"/>
        </w:rPr>
        <w:t>Առաջարկություններ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չկան</w:t>
      </w:r>
      <w:r w:rsidR="00E11A16">
        <w:rPr>
          <w:rFonts w:ascii="Sylfaen" w:hAnsi="Sylfaen" w:cs="Sylfaen"/>
          <w:sz w:val="24"/>
          <w:szCs w:val="24"/>
          <w:lang w:val="hy-AM"/>
        </w:rPr>
        <w:t>։</w:t>
      </w:r>
    </w:p>
    <w:p w:rsidR="00751926" w:rsidRPr="00600419" w:rsidRDefault="00751926" w:rsidP="00320F8D">
      <w:pPr>
        <w:pStyle w:val="a3"/>
        <w:numPr>
          <w:ilvl w:val="0"/>
          <w:numId w:val="12"/>
        </w:numPr>
        <w:tabs>
          <w:tab w:val="left" w:pos="142"/>
          <w:tab w:val="left" w:pos="284"/>
          <w:tab w:val="left" w:pos="426"/>
        </w:tabs>
        <w:ind w:left="0"/>
        <w:rPr>
          <w:rFonts w:ascii="Sylfaen" w:hAnsi="Sylfaen"/>
          <w:sz w:val="24"/>
          <w:szCs w:val="24"/>
          <w:lang w:val="en-US"/>
        </w:rPr>
      </w:pPr>
      <w:r w:rsidRPr="00600419">
        <w:rPr>
          <w:rFonts w:ascii="Sylfaen" w:hAnsi="Sylfaen" w:cs="Sylfaen"/>
          <w:sz w:val="24"/>
          <w:szCs w:val="24"/>
          <w:lang w:val="en-US"/>
        </w:rPr>
        <w:t>Տեխնիկական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հագեցվածության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խնդիրների</w:t>
      </w:r>
      <w:r w:rsidRPr="00600419">
        <w:rPr>
          <w:rFonts w:ascii="Sylfaen" w:hAnsi="Sylfaen"/>
          <w:sz w:val="24"/>
          <w:szCs w:val="24"/>
          <w:lang w:val="en-US"/>
        </w:rPr>
        <w:t xml:space="preserve"> </w:t>
      </w:r>
      <w:r w:rsidRPr="00600419">
        <w:rPr>
          <w:rFonts w:ascii="Sylfaen" w:hAnsi="Sylfaen" w:cs="Sylfaen"/>
          <w:sz w:val="24"/>
          <w:szCs w:val="24"/>
          <w:lang w:val="en-US"/>
        </w:rPr>
        <w:t>լուծում</w:t>
      </w:r>
      <w:r w:rsidRPr="00600419">
        <w:rPr>
          <w:rFonts w:ascii="Sylfaen" w:hAnsi="Sylfaen"/>
          <w:sz w:val="24"/>
          <w:szCs w:val="24"/>
          <w:lang w:val="en-US"/>
        </w:rPr>
        <w:t>:</w:t>
      </w:r>
    </w:p>
    <w:p w:rsidR="000A485B" w:rsidRPr="00600419" w:rsidRDefault="00D91891" w:rsidP="00320F8D">
      <w:pPr>
        <w:tabs>
          <w:tab w:val="left" w:pos="142"/>
          <w:tab w:val="left" w:pos="284"/>
          <w:tab w:val="left" w:pos="426"/>
        </w:tabs>
        <w:ind w:firstLine="567"/>
        <w:jc w:val="both"/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Դ</w:t>
      </w:r>
      <w:r w:rsidR="00667FA3" w:rsidRPr="00600419">
        <w:rPr>
          <w:rFonts w:ascii="Sylfaen" w:hAnsi="Sylfaen"/>
          <w:sz w:val="24"/>
          <w:szCs w:val="24"/>
          <w:lang w:val="hy-AM"/>
        </w:rPr>
        <w:t>ասախոսներ</w:t>
      </w:r>
      <w:r w:rsidR="00FE7CC9" w:rsidRPr="00600419">
        <w:rPr>
          <w:rFonts w:ascii="Sylfaen" w:hAnsi="Sylfaen"/>
          <w:sz w:val="24"/>
          <w:szCs w:val="24"/>
          <w:lang w:val="hy-AM"/>
        </w:rPr>
        <w:t>ը</w:t>
      </w:r>
      <w:r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FE7CC9" w:rsidRPr="00600419">
        <w:rPr>
          <w:rFonts w:ascii="Sylfaen" w:hAnsi="Sylfaen"/>
          <w:sz w:val="24"/>
          <w:szCs w:val="24"/>
          <w:lang w:val="hy-AM"/>
        </w:rPr>
        <w:t xml:space="preserve">գրել են, որ </w:t>
      </w:r>
      <w:r w:rsidRPr="00600419">
        <w:rPr>
          <w:rFonts w:ascii="Sylfaen" w:hAnsi="Sylfaen"/>
          <w:sz w:val="24"/>
          <w:szCs w:val="24"/>
          <w:lang w:val="hy-AM"/>
        </w:rPr>
        <w:t>հիմնականում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="00FE7CC9" w:rsidRPr="00600419">
        <w:rPr>
          <w:rFonts w:ascii="Sylfaen" w:hAnsi="Sylfaen"/>
          <w:sz w:val="24"/>
          <w:szCs w:val="24"/>
          <w:lang w:val="hy-AM"/>
        </w:rPr>
        <w:t xml:space="preserve">գոհ են առցանց դասավանդումից, խնդիրներ չեն տեսնում, մի մասն էլ </w:t>
      </w:r>
      <w:r w:rsidR="00667FA3" w:rsidRPr="00600419">
        <w:rPr>
          <w:rFonts w:ascii="Sylfaen" w:hAnsi="Sylfaen"/>
          <w:sz w:val="24"/>
          <w:szCs w:val="24"/>
          <w:lang w:val="hy-AM"/>
        </w:rPr>
        <w:t>առաջարկում են</w:t>
      </w:r>
      <w:r w:rsidR="000A485B" w:rsidRPr="00600419">
        <w:rPr>
          <w:rFonts w:ascii="Sylfaen" w:hAnsi="Sylfaen"/>
          <w:sz w:val="24"/>
          <w:szCs w:val="24"/>
          <w:lang w:val="hy-AM"/>
        </w:rPr>
        <w:t xml:space="preserve"> համակարգիչ չունեցող ուսանողներին տրամադրել համակարգիչներ, հնարավորության դեպքում 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դասընթացը </w:t>
      </w:r>
      <w:r w:rsidR="000A485B" w:rsidRPr="00600419">
        <w:rPr>
          <w:rFonts w:ascii="Sylfaen" w:hAnsi="Sylfaen"/>
          <w:sz w:val="24"/>
          <w:szCs w:val="24"/>
          <w:lang w:val="hy-AM"/>
        </w:rPr>
        <w:t>ձայնագրել և հղել բացակա ուսանողներին։</w:t>
      </w:r>
    </w:p>
    <w:p w:rsidR="009739EF" w:rsidRPr="00600419" w:rsidRDefault="009739EF" w:rsidP="00320F8D">
      <w:pPr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br w:type="page"/>
      </w:r>
    </w:p>
    <w:p w:rsidR="000A485B" w:rsidRPr="00600419" w:rsidRDefault="009739EF" w:rsidP="00320F8D">
      <w:pPr>
        <w:spacing w:after="0" w:line="360" w:lineRule="auto"/>
        <w:ind w:firstLine="705"/>
        <w:jc w:val="center"/>
        <w:textAlignment w:val="baseline"/>
        <w:rPr>
          <w:rFonts w:ascii="Sylfaen" w:eastAsia="Times New Roman" w:hAnsi="Sylfaen" w:cs="Segoe UI"/>
          <w:b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lastRenderedPageBreak/>
        <w:t>4</w:t>
      </w:r>
      <w:r w:rsidRPr="00600419">
        <w:rPr>
          <w:rFonts w:ascii="MS Mincho" w:eastAsia="Times New Roman" w:hAnsi="MS Mincho" w:cs="MS Mincho"/>
          <w:b/>
          <w:sz w:val="24"/>
          <w:szCs w:val="24"/>
          <w:lang w:val="hy-AM" w:eastAsia="ru-RU"/>
        </w:rPr>
        <w:t>․</w:t>
      </w:r>
      <w:r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 xml:space="preserve"> ԵԶՐԱԿԱՑՈՒԹՅՈՒՆՆԵՐ ԵՎ ԱՌԱՋԱՐԿՈՒԹՅՈՒՆՆԵՐ</w:t>
      </w:r>
    </w:p>
    <w:p w:rsidR="00FE7CC9" w:rsidRPr="00600419" w:rsidRDefault="000A485B" w:rsidP="00320F8D">
      <w:pPr>
        <w:spacing w:after="0" w:line="360" w:lineRule="auto"/>
        <w:ind w:firstLine="705"/>
        <w:jc w:val="both"/>
        <w:textAlignment w:val="baseline"/>
        <w:rPr>
          <w:rFonts w:ascii="Sylfaen" w:eastAsia="Times New Roman" w:hAnsi="Sylfaen" w:cs="GHEA Grapalat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Ամփոփելով հարցմ</w:t>
      </w:r>
      <w:r w:rsidR="00FE7CC9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ան արդյունքները և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հաշվի առնելով</w:t>
      </w:r>
      <w:r w:rsidR="00E11A16">
        <w:rPr>
          <w:rFonts w:ascii="Sylfaen" w:eastAsia="Times New Roman" w:hAnsi="Sylfaen" w:cs="Calibri"/>
          <w:sz w:val="24"/>
          <w:szCs w:val="24"/>
          <w:lang w:val="hy-AM" w:eastAsia="ru-RU"/>
        </w:rPr>
        <w:t> ԳՊՀ դասախոսների թվաքանակը</w:t>
      </w:r>
      <w:r w:rsidR="00FE7CC9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՝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</w:t>
      </w:r>
      <w:r w:rsidR="00E11A16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կարող ենք 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նշել,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որ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հարցմանը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մասնակցել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պրոֆեսորադասախոսական կազմի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մեծամասնությունը։</w:t>
      </w:r>
    </w:p>
    <w:p w:rsidR="000A485B" w:rsidRPr="00600419" w:rsidRDefault="000A485B" w:rsidP="00320F8D">
      <w:pPr>
        <w:spacing w:after="0" w:line="360" w:lineRule="auto"/>
        <w:ind w:firstLine="705"/>
        <w:jc w:val="both"/>
        <w:textAlignment w:val="baseline"/>
        <w:rPr>
          <w:rFonts w:ascii="Sylfaen" w:eastAsia="Times New Roman" w:hAnsi="Sylfaen" w:cs="Segoe U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Հարցվողների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մեծամասնությունը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գոհ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է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Գավառի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պետական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ամալսարան</w:t>
      </w:r>
      <w:r w:rsidR="00A173F1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ում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առցանց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դասերի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անցկացման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որակից</w:t>
      </w:r>
      <w:r w:rsidR="00FE7CC9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։ </w:t>
      </w:r>
      <w:r w:rsidR="00667FA3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Հ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արցմանը</w:t>
      </w:r>
      <w:r w:rsidRPr="00600419">
        <w:rPr>
          <w:rFonts w:ascii="Sylfaen" w:hAnsi="Sylfaen"/>
          <w:sz w:val="24"/>
          <w:szCs w:val="24"/>
          <w:lang w:val="hy-AM"/>
        </w:rPr>
        <w:t xml:space="preserve"> մասնակց</w:t>
      </w:r>
      <w:r w:rsidR="00FE7CC9" w:rsidRPr="00600419">
        <w:rPr>
          <w:rFonts w:ascii="Sylfaen" w:hAnsi="Sylfaen"/>
          <w:sz w:val="24"/>
          <w:szCs w:val="24"/>
          <w:lang w:val="hy-AM"/>
        </w:rPr>
        <w:t>ած</w:t>
      </w:r>
      <w:r w:rsidRPr="00600419">
        <w:rPr>
          <w:rFonts w:ascii="Sylfaen" w:hAnsi="Sylfaen"/>
          <w:sz w:val="24"/>
          <w:szCs w:val="24"/>
          <w:lang w:val="hy-AM"/>
        </w:rPr>
        <w:t xml:space="preserve"> դասախոսների  5</w:t>
      </w:r>
      <w:r w:rsidR="009739EF" w:rsidRPr="00600419">
        <w:rPr>
          <w:rFonts w:ascii="Sylfaen" w:hAnsi="Sylfaen"/>
          <w:sz w:val="24"/>
          <w:szCs w:val="24"/>
          <w:lang w:val="hy-AM"/>
        </w:rPr>
        <w:t>1</w:t>
      </w:r>
      <w:r w:rsidRPr="00600419">
        <w:rPr>
          <w:rFonts w:ascii="Sylfaen" w:hAnsi="Sylfaen"/>
          <w:sz w:val="24"/>
          <w:szCs w:val="24"/>
          <w:lang w:val="hy-AM"/>
        </w:rPr>
        <w:t>,</w:t>
      </w:r>
      <w:r w:rsidR="009739EF" w:rsidRPr="00600419">
        <w:rPr>
          <w:rFonts w:ascii="Sylfaen" w:hAnsi="Sylfaen"/>
          <w:sz w:val="24"/>
          <w:szCs w:val="24"/>
          <w:lang w:val="hy-AM"/>
        </w:rPr>
        <w:t>1</w:t>
      </w:r>
      <w:r w:rsidRPr="00600419">
        <w:rPr>
          <w:rFonts w:ascii="Sylfaen" w:hAnsi="Sylfaen" w:cstheme="minorHAnsi"/>
          <w:sz w:val="24"/>
          <w:szCs w:val="24"/>
          <w:lang w:val="hy-AM"/>
        </w:rPr>
        <w:t>%</w:t>
      </w:r>
      <w:r w:rsidRPr="00600419">
        <w:rPr>
          <w:rFonts w:ascii="Sylfaen" w:hAnsi="Sylfaen"/>
          <w:sz w:val="24"/>
          <w:szCs w:val="24"/>
          <w:lang w:val="hy-AM"/>
        </w:rPr>
        <w:t>-ը ցանկանում է</w:t>
      </w:r>
      <w:r w:rsidR="00FE7CC9" w:rsidRPr="00600419">
        <w:rPr>
          <w:rFonts w:ascii="Sylfaen" w:hAnsi="Sylfaen"/>
          <w:sz w:val="24"/>
          <w:szCs w:val="24"/>
          <w:lang w:val="hy-AM"/>
        </w:rPr>
        <w:t>,</w:t>
      </w:r>
      <w:r w:rsidRPr="00600419">
        <w:rPr>
          <w:rFonts w:ascii="Sylfaen" w:hAnsi="Sylfaen"/>
          <w:sz w:val="24"/>
          <w:szCs w:val="24"/>
          <w:lang w:val="hy-AM"/>
        </w:rPr>
        <w:t xml:space="preserve"> որ դասերն իրականացվեն </w:t>
      </w:r>
      <w:r w:rsidR="009739EF" w:rsidRPr="00600419">
        <w:rPr>
          <w:rFonts w:ascii="Sylfaen" w:hAnsi="Sylfaen"/>
          <w:sz w:val="24"/>
          <w:szCs w:val="24"/>
          <w:lang w:val="hy-AM"/>
        </w:rPr>
        <w:t>ԳՊՀ-ում</w:t>
      </w:r>
      <w:r w:rsidR="00A173F1" w:rsidRPr="00600419">
        <w:rPr>
          <w:rFonts w:ascii="Sylfaen" w:hAnsi="Sylfaen"/>
          <w:sz w:val="24"/>
          <w:szCs w:val="24"/>
          <w:lang w:val="hy-AM"/>
        </w:rPr>
        <w:t>,</w:t>
      </w:r>
      <w:r w:rsidR="00FE7CC9" w:rsidRPr="00600419">
        <w:rPr>
          <w:rFonts w:ascii="Sylfaen" w:hAnsi="Sylfaen"/>
          <w:sz w:val="24"/>
          <w:szCs w:val="24"/>
          <w:lang w:val="hy-AM"/>
        </w:rPr>
        <w:t xml:space="preserve"> և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կարևոր</w:t>
      </w:r>
      <w:r w:rsidR="00A173F1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ում</w:t>
      </w:r>
      <w:r w:rsidR="00FE7CC9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 xml:space="preserve"> է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 xml:space="preserve"> </w:t>
      </w:r>
      <w:r w:rsidR="009739EF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կենդանի շփումը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, գործնական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,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լաբորատոր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աշխատան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քների </w:t>
      </w:r>
      <w:r w:rsidR="00A173F1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կատարու</w:t>
      </w:r>
      <w:r w:rsidR="00A173F1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softHyphen/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մը,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համակարգ</w:t>
      </w:r>
      <w:r w:rsidR="00A173F1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softHyphen/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չայի</w:t>
      </w:r>
      <w:r w:rsidR="00A173F1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ն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լսարաննե</w:t>
      </w:r>
      <w:r w:rsidR="00A173F1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softHyphen/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րից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,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բուհի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գրադարաններից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A173F1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օգտվելու անհրաժեշտությունը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։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 </w:t>
      </w:r>
    </w:p>
    <w:p w:rsidR="00A173F1" w:rsidRPr="00600419" w:rsidRDefault="00132AF9" w:rsidP="00320F8D">
      <w:pPr>
        <w:spacing w:after="0" w:line="360" w:lineRule="auto"/>
        <w:ind w:firstLine="705"/>
        <w:jc w:val="both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b/>
          <w:sz w:val="24"/>
          <w:szCs w:val="24"/>
          <w:lang w:val="hy-AM" w:eastAsia="ru-RU"/>
        </w:rPr>
        <w:t xml:space="preserve">Նշե՛ք երեք թերություն կամ խնդիր, որը խոչընդոտում է ԳՊՀ –ում  առցանց դասերի կազմակերպման գործընթացը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հարցման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արդյունքում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պարզվեց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,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որ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հարցվողների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մի մաս</w:t>
      </w:r>
      <w:r w:rsidR="00A173F1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ունի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տեխնիկական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խնդիրներ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,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որոնք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հիմնականում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կապված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են</w:t>
      </w:r>
      <w:r w:rsidR="000A485B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համացանցի</w:t>
      </w:r>
      <w:r w:rsidR="000A485B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և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հոսանքի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ժամանակավոր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անջատումների</w:t>
      </w:r>
      <w:r w:rsidR="000A485B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="000A485B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հետ։</w:t>
      </w:r>
      <w:r w:rsidR="000A485B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p w:rsidR="009739EF" w:rsidRPr="00600419" w:rsidRDefault="005D0AEA" w:rsidP="00320F8D">
      <w:pPr>
        <w:spacing w:after="0" w:line="360" w:lineRule="auto"/>
        <w:ind w:firstLine="705"/>
        <w:jc w:val="both"/>
        <w:textAlignment w:val="baseline"/>
        <w:rPr>
          <w:rFonts w:ascii="Sylfaen" w:eastAsia="Times New Roman" w:hAnsi="Sylfaen" w:cs="Calibr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Նշենք, որ </w:t>
      </w:r>
      <w:r w:rsidR="00132AF9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ԳՊՀ համակարգչային լսարանները հասանելի են թե</w:t>
      </w:r>
      <w:r w:rsidR="00A173F1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՛</w:t>
      </w:r>
      <w:r w:rsidR="00132AF9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դասախոսների և թե</w:t>
      </w:r>
      <w:r w:rsidR="00A173F1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՛</w:t>
      </w:r>
      <w:r w:rsidR="00132AF9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ուսանողների համար</w:t>
      </w:r>
      <w:r w:rsidR="00A173F1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,</w:t>
      </w:r>
      <w:r w:rsidR="00132AF9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և </w:t>
      </w:r>
      <w:r w:rsidR="009739EF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դասընթացների</w:t>
      </w:r>
      <w:r w:rsidR="00132AF9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առցանց իրականաց</w:t>
      </w:r>
      <w:r w:rsidR="009739EF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ման</w:t>
      </w:r>
      <w:r w:rsidR="00132AF9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ընթացքում </w:t>
      </w:r>
      <w:r w:rsidR="00A173F1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նրանք</w:t>
      </w:r>
      <w:r w:rsidR="00132AF9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օգտվել են ԳՊՀ համակարգչային լսարանների ռեսուրսներից։ </w:t>
      </w:r>
    </w:p>
    <w:p w:rsidR="00256641" w:rsidRPr="00600419" w:rsidRDefault="00E11A16" w:rsidP="00320F8D">
      <w:pPr>
        <w:spacing w:after="0" w:line="360" w:lineRule="auto"/>
        <w:ind w:firstLine="705"/>
        <w:jc w:val="both"/>
        <w:textAlignment w:val="baseline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/>
          <w:b/>
          <w:sz w:val="24"/>
          <w:szCs w:val="24"/>
          <w:lang w:val="hy-AM"/>
        </w:rPr>
        <w:t xml:space="preserve">ԳՊՀ 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Learn.gsu.am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համակարգի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համապատասխան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տիրույթներում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լիարժեք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բովանդակությամբ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ներբեռնե՞լ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եք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Ձեր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կողմից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դասավանդվող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դասընթացների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վերաբերյալ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>ուսումնական</w:t>
      </w:r>
      <w:r w:rsidR="00147C6C"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="00147C6C" w:rsidRPr="00600419">
        <w:rPr>
          <w:rFonts w:ascii="Sylfaen" w:hAnsi="Sylfaen" w:cs="Sylfaen"/>
          <w:b/>
          <w:sz w:val="24"/>
          <w:szCs w:val="24"/>
          <w:lang w:val="hy-AM"/>
        </w:rPr>
        <w:t xml:space="preserve">նյութերը </w:t>
      </w:r>
      <w:r w:rsidR="00147C6C" w:rsidRPr="00600419">
        <w:rPr>
          <w:rFonts w:ascii="Sylfaen" w:hAnsi="Sylfaen" w:cs="Sylfaen"/>
          <w:sz w:val="24"/>
          <w:szCs w:val="24"/>
          <w:lang w:val="hy-AM"/>
        </w:rPr>
        <w:t>հարցի</w:t>
      </w:r>
      <w:r w:rsidR="005D0AEA" w:rsidRPr="00600419">
        <w:rPr>
          <w:rFonts w:ascii="Sylfaen" w:hAnsi="Sylfaen" w:cs="Sylfaen"/>
          <w:sz w:val="24"/>
          <w:szCs w:val="24"/>
          <w:lang w:val="hy-AM"/>
        </w:rPr>
        <w:t xml:space="preserve">ն տրված </w:t>
      </w:r>
      <w:r w:rsidR="00147C6C" w:rsidRPr="00600419">
        <w:rPr>
          <w:rFonts w:ascii="Sylfaen" w:hAnsi="Sylfaen" w:cs="Sylfaen"/>
          <w:sz w:val="24"/>
          <w:szCs w:val="24"/>
          <w:lang w:val="hy-AM"/>
        </w:rPr>
        <w:t>պատասխաններից կարող ենք արձանագրել</w:t>
      </w:r>
      <w:r w:rsidR="005D0AEA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147C6C" w:rsidRPr="00600419">
        <w:rPr>
          <w:rFonts w:ascii="Sylfaen" w:hAnsi="Sylfaen" w:cs="Sylfaen"/>
          <w:sz w:val="24"/>
          <w:szCs w:val="24"/>
          <w:lang w:val="hy-AM"/>
        </w:rPr>
        <w:t xml:space="preserve"> որ դասախոսների </w:t>
      </w:r>
      <w:r w:rsidR="00FA3E4C" w:rsidRPr="00600419">
        <w:rPr>
          <w:rFonts w:ascii="Sylfaen" w:hAnsi="Sylfaen" w:cs="Sylfaen"/>
          <w:sz w:val="24"/>
          <w:szCs w:val="24"/>
          <w:lang w:val="hy-AM"/>
        </w:rPr>
        <w:t>մեծ մասը մշտապես թարմացնում է հարթակում ներառված դասախոսությունները</w:t>
      </w:r>
      <w:r w:rsidR="005D0AEA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FA3E4C" w:rsidRPr="00600419">
        <w:rPr>
          <w:rFonts w:ascii="Sylfaen" w:hAnsi="Sylfaen" w:cs="Sylfaen"/>
          <w:sz w:val="24"/>
          <w:szCs w:val="24"/>
          <w:lang w:val="hy-AM"/>
        </w:rPr>
        <w:t xml:space="preserve"> իսկ </w:t>
      </w:r>
      <w:r w:rsidR="009739EF" w:rsidRPr="00600419">
        <w:rPr>
          <w:rFonts w:ascii="Sylfaen" w:hAnsi="Sylfaen" w:cs="Sylfaen"/>
          <w:sz w:val="24"/>
          <w:szCs w:val="24"/>
          <w:lang w:val="hy-AM"/>
        </w:rPr>
        <w:t>այն դասախոսները</w:t>
      </w:r>
      <w:r w:rsidR="005D0AEA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9739EF" w:rsidRPr="00600419">
        <w:rPr>
          <w:rFonts w:ascii="Sylfaen" w:hAnsi="Sylfaen" w:cs="Sylfaen"/>
          <w:sz w:val="24"/>
          <w:szCs w:val="24"/>
          <w:lang w:val="hy-AM"/>
        </w:rPr>
        <w:t xml:space="preserve"> ովքեր տվել են բացասական պատասխան</w:t>
      </w:r>
      <w:r w:rsidR="005D0AEA" w:rsidRPr="00600419">
        <w:rPr>
          <w:rFonts w:ascii="Sylfaen" w:hAnsi="Sylfaen" w:cs="Sylfaen"/>
          <w:sz w:val="24"/>
          <w:szCs w:val="24"/>
          <w:lang w:val="hy-AM"/>
        </w:rPr>
        <w:t>,</w:t>
      </w:r>
      <w:r w:rsidR="009739EF" w:rsidRPr="00600419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256641" w:rsidRPr="00600419">
        <w:rPr>
          <w:rFonts w:ascii="Sylfaen" w:hAnsi="Sylfaen" w:cs="Sylfaen"/>
          <w:sz w:val="24"/>
          <w:szCs w:val="24"/>
          <w:lang w:val="hy-AM"/>
        </w:rPr>
        <w:t>նշում են</w:t>
      </w:r>
      <w:r w:rsidR="009739EF" w:rsidRPr="00600419">
        <w:rPr>
          <w:rFonts w:ascii="Sylfaen" w:hAnsi="Sylfaen" w:cs="Sylfaen"/>
          <w:sz w:val="24"/>
          <w:szCs w:val="24"/>
          <w:lang w:val="hy-AM"/>
        </w:rPr>
        <w:t>, որ համալր</w:t>
      </w:r>
      <w:r w:rsidR="00256641" w:rsidRPr="00600419">
        <w:rPr>
          <w:rFonts w:ascii="Sylfaen" w:hAnsi="Sylfaen" w:cs="Sylfaen"/>
          <w:sz w:val="24"/>
          <w:szCs w:val="24"/>
          <w:lang w:val="hy-AM"/>
        </w:rPr>
        <w:t>ման աշխատանքներն ընթացքի մեջ են</w:t>
      </w:r>
      <w:r>
        <w:rPr>
          <w:rFonts w:ascii="Sylfaen" w:hAnsi="Sylfaen" w:cs="Sylfaen"/>
          <w:sz w:val="24"/>
          <w:szCs w:val="24"/>
          <w:lang w:val="hy-AM"/>
        </w:rPr>
        <w:t>,</w:t>
      </w:r>
      <w:r w:rsidR="00256641" w:rsidRPr="00600419">
        <w:rPr>
          <w:rFonts w:ascii="Sylfaen" w:hAnsi="Sylfaen" w:cs="Sylfaen"/>
          <w:sz w:val="24"/>
          <w:szCs w:val="24"/>
          <w:lang w:val="hy-AM"/>
        </w:rPr>
        <w:t xml:space="preserve"> և այդ հարցում իրենց օգնում են </w:t>
      </w:r>
      <w:r w:rsidR="009739EF" w:rsidRPr="00600419">
        <w:rPr>
          <w:rFonts w:ascii="Sylfaen" w:hAnsi="Sylfaen" w:cs="Sylfaen"/>
          <w:sz w:val="24"/>
          <w:szCs w:val="24"/>
          <w:lang w:val="hy-AM"/>
        </w:rPr>
        <w:t>ակադեմիական խորհրդատուներ</w:t>
      </w:r>
      <w:r w:rsidR="00256641" w:rsidRPr="00600419">
        <w:rPr>
          <w:rFonts w:ascii="Sylfaen" w:hAnsi="Sylfaen" w:cs="Sylfaen"/>
          <w:sz w:val="24"/>
          <w:szCs w:val="24"/>
          <w:lang w:val="hy-AM"/>
        </w:rPr>
        <w:t>ը</w:t>
      </w:r>
      <w:r w:rsidR="009739EF" w:rsidRPr="00600419">
        <w:rPr>
          <w:rFonts w:ascii="Sylfaen" w:hAnsi="Sylfaen" w:cs="Sylfaen"/>
          <w:sz w:val="24"/>
          <w:szCs w:val="24"/>
          <w:lang w:val="hy-AM"/>
        </w:rPr>
        <w:t xml:space="preserve">։ </w:t>
      </w:r>
    </w:p>
    <w:p w:rsidR="00256641" w:rsidRPr="00600419" w:rsidRDefault="00667FA3" w:rsidP="00320F8D">
      <w:pPr>
        <w:spacing w:after="0" w:line="360" w:lineRule="auto"/>
        <w:ind w:firstLine="705"/>
        <w:jc w:val="both"/>
        <w:textAlignment w:val="baseline"/>
        <w:rPr>
          <w:rFonts w:ascii="Sylfaen" w:hAnsi="Sylfaen"/>
          <w:b/>
          <w:sz w:val="24"/>
          <w:szCs w:val="24"/>
          <w:lang w:val="hy-AM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t>Կցանկանայի՞ք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կրկին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մասնակցել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վերապատրաստման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դասընթացների՝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տեղեկատվական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տեխնոլոգիաների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ոլորտում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հմտությունները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կատարելագործելու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Էլեկտրոնային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դեկանատի՝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dekanat.gsu.am,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էլեկտրոնային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ուսուցման՝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Learn.gsu.am,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համակարգերի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հնարավորությունները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լիարժեք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կիրառելու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նպատակով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: </w:t>
      </w:r>
    </w:p>
    <w:p w:rsidR="00667FA3" w:rsidRDefault="00256641" w:rsidP="00320F8D">
      <w:pPr>
        <w:rPr>
          <w:rFonts w:ascii="Sylfaen" w:hAnsi="Sylfaen"/>
          <w:sz w:val="24"/>
          <w:szCs w:val="24"/>
          <w:lang w:val="hy-AM"/>
        </w:rPr>
      </w:pPr>
      <w:r w:rsidRPr="00600419">
        <w:rPr>
          <w:rFonts w:ascii="Sylfaen" w:hAnsi="Sylfaen"/>
          <w:sz w:val="24"/>
          <w:szCs w:val="24"/>
          <w:lang w:val="hy-AM"/>
        </w:rPr>
        <w:t>Դ</w:t>
      </w:r>
      <w:r w:rsidR="00667FA3" w:rsidRPr="00600419">
        <w:rPr>
          <w:rFonts w:ascii="Sylfaen" w:hAnsi="Sylfaen"/>
          <w:sz w:val="24"/>
          <w:szCs w:val="24"/>
          <w:lang w:val="hy-AM"/>
        </w:rPr>
        <w:t>ասախոսներ</w:t>
      </w:r>
      <w:r w:rsidRPr="00600419">
        <w:rPr>
          <w:rFonts w:ascii="Sylfaen" w:hAnsi="Sylfaen"/>
          <w:sz w:val="24"/>
          <w:szCs w:val="24"/>
          <w:lang w:val="hy-AM"/>
        </w:rPr>
        <w:t>ը</w:t>
      </w:r>
      <w:r w:rsidR="00667FA3" w:rsidRPr="00600419">
        <w:rPr>
          <w:rFonts w:ascii="Sylfaen" w:hAnsi="Sylfaen"/>
          <w:sz w:val="24"/>
          <w:szCs w:val="24"/>
          <w:lang w:val="hy-AM"/>
        </w:rPr>
        <w:t xml:space="preserve"> </w:t>
      </w:r>
      <w:r w:rsidRPr="00600419">
        <w:rPr>
          <w:rFonts w:ascii="Sylfaen" w:hAnsi="Sylfaen"/>
          <w:sz w:val="24"/>
          <w:szCs w:val="24"/>
          <w:lang w:val="hy-AM"/>
        </w:rPr>
        <w:t xml:space="preserve">կարևորում են </w:t>
      </w:r>
      <w:r w:rsidR="00415C1E" w:rsidRPr="00600419">
        <w:rPr>
          <w:rFonts w:ascii="Sylfaen" w:hAnsi="Sylfaen"/>
          <w:sz w:val="24"/>
          <w:szCs w:val="24"/>
          <w:lang w:val="hy-AM"/>
        </w:rPr>
        <w:t xml:space="preserve">վերապատրաստման դասընթացների դերը  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dekanat.gsu.am, learn.gsu.am </w:t>
      </w:r>
      <w:r w:rsidRPr="00600419">
        <w:rPr>
          <w:rFonts w:ascii="Sylfaen" w:hAnsi="Sylfaen"/>
          <w:sz w:val="24"/>
          <w:szCs w:val="24"/>
          <w:lang w:val="hy-AM"/>
        </w:rPr>
        <w:t>էլեկտրոնային տիրույթների</w:t>
      </w:r>
      <w:r w:rsidR="00415C1E" w:rsidRPr="00600419">
        <w:rPr>
          <w:rFonts w:ascii="Sylfaen" w:hAnsi="Sylfaen"/>
          <w:sz w:val="24"/>
          <w:szCs w:val="24"/>
          <w:lang w:val="hy-AM"/>
        </w:rPr>
        <w:t>ց օգտվելու և դրանք նպատակային օգտագործելու հարցում։</w:t>
      </w:r>
    </w:p>
    <w:p w:rsidR="00E11A16" w:rsidRDefault="00312F04" w:rsidP="00320F8D">
      <w:pPr>
        <w:spacing w:after="0" w:line="360" w:lineRule="auto"/>
        <w:jc w:val="both"/>
        <w:rPr>
          <w:rFonts w:ascii="Sylfaen" w:eastAsia="Times New Roman" w:hAnsi="Sylfaen" w:cs="Calibri"/>
          <w:sz w:val="24"/>
          <w:szCs w:val="24"/>
          <w:lang w:val="hy-AM" w:eastAsia="ru-RU"/>
        </w:rPr>
      </w:pPr>
      <w:r w:rsidRPr="00600419">
        <w:rPr>
          <w:rFonts w:ascii="Sylfaen" w:hAnsi="Sylfaen" w:cs="Sylfaen"/>
          <w:b/>
          <w:sz w:val="24"/>
          <w:szCs w:val="24"/>
          <w:lang w:val="hy-AM"/>
        </w:rPr>
        <w:lastRenderedPageBreak/>
        <w:t>Նշե՛ք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երեք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առաջարկություն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,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որը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կբարձրացնի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առցանց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դասերի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 w:rsidRPr="00600419">
        <w:rPr>
          <w:rFonts w:ascii="Sylfaen" w:hAnsi="Sylfaen" w:cs="Sylfaen"/>
          <w:b/>
          <w:sz w:val="24"/>
          <w:szCs w:val="24"/>
          <w:lang w:val="hy-AM"/>
        </w:rPr>
        <w:t>անցկացման</w:t>
      </w:r>
      <w:r w:rsidRPr="00600419">
        <w:rPr>
          <w:rFonts w:ascii="Sylfaen" w:hAnsi="Sylfaen"/>
          <w:b/>
          <w:sz w:val="24"/>
          <w:szCs w:val="24"/>
          <w:lang w:val="hy-AM"/>
        </w:rPr>
        <w:t xml:space="preserve"> </w:t>
      </w:r>
      <w:r>
        <w:rPr>
          <w:rFonts w:ascii="Sylfaen" w:hAnsi="Sylfaen" w:cs="Sylfaen"/>
          <w:b/>
          <w:sz w:val="24"/>
          <w:szCs w:val="24"/>
          <w:lang w:val="hy-AM"/>
        </w:rPr>
        <w:t xml:space="preserve">արդյունավետությունը հարցին </w:t>
      </w:r>
      <w:r>
        <w:rPr>
          <w:rFonts w:ascii="Sylfaen" w:hAnsi="Sylfaen" w:cs="Sylfaen"/>
          <w:sz w:val="24"/>
          <w:szCs w:val="24"/>
          <w:lang w:val="hy-AM"/>
        </w:rPr>
        <w:t>ի պատասխան դ</w:t>
      </w:r>
      <w:r w:rsidRPr="00312F04">
        <w:rPr>
          <w:rFonts w:ascii="Sylfaen" w:eastAsia="Times New Roman" w:hAnsi="Sylfaen" w:cs="Calibri"/>
          <w:sz w:val="24"/>
          <w:szCs w:val="24"/>
          <w:lang w:val="hy-AM" w:eastAsia="ru-RU"/>
        </w:rPr>
        <w:t>ասախոսներն առաջարկում են, որ հնարավորության դեպքում դասընթացները ձայնագրվեն  և հղվեն բացակա ուսանողներին</w:t>
      </w:r>
      <w:r w:rsidR="00E11A16">
        <w:rPr>
          <w:rFonts w:ascii="Sylfaen" w:eastAsia="Times New Roman" w:hAnsi="Sylfaen" w:cs="Calibri"/>
          <w:sz w:val="24"/>
          <w:szCs w:val="24"/>
          <w:lang w:val="hy-AM" w:eastAsia="ru-RU"/>
        </w:rPr>
        <w:t>; Ա</w:t>
      </w:r>
      <w:r>
        <w:rPr>
          <w:rFonts w:ascii="Sylfaen" w:eastAsia="Times New Roman" w:hAnsi="Sylfaen" w:cs="Calibri"/>
          <w:sz w:val="24"/>
          <w:szCs w:val="24"/>
          <w:lang w:val="hy-AM" w:eastAsia="ru-RU"/>
        </w:rPr>
        <w:t>յդ նպատակով</w:t>
      </w:r>
      <w:r w:rsidRPr="00312F04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տեղեկատվական տեխնոլոգիաների բաժինը համապատասխան մուտքաբառը և գաղտնաբառը տրամադրում է</w:t>
      </w:r>
      <w:r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 ակադեմիական խորհրդատու</w:t>
      </w:r>
      <w:r w:rsidR="0010380A">
        <w:rPr>
          <w:rFonts w:ascii="Sylfaen" w:eastAsia="Times New Roman" w:hAnsi="Sylfaen" w:cs="Calibri"/>
          <w:sz w:val="24"/>
          <w:szCs w:val="24"/>
          <w:lang w:val="hy-AM" w:eastAsia="ru-RU"/>
        </w:rPr>
        <w:t>ներ</w:t>
      </w:r>
      <w:r>
        <w:rPr>
          <w:rFonts w:ascii="Sylfaen" w:eastAsia="Times New Roman" w:hAnsi="Sylfaen" w:cs="Calibri"/>
          <w:sz w:val="24"/>
          <w:szCs w:val="24"/>
          <w:lang w:val="hy-AM" w:eastAsia="ru-RU"/>
        </w:rPr>
        <w:t>ին</w:t>
      </w:r>
      <w:r w:rsidR="00E11A16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՝ </w:t>
      </w:r>
      <w:r w:rsidRPr="00312F04">
        <w:rPr>
          <w:rFonts w:ascii="Sylfaen" w:eastAsia="Times New Roman" w:hAnsi="Sylfaen" w:cs="Calibri"/>
          <w:sz w:val="24"/>
          <w:szCs w:val="24"/>
          <w:lang w:val="hy-AM" w:eastAsia="ru-RU"/>
        </w:rPr>
        <w:t>անհրաժե</w:t>
      </w:r>
      <w:r>
        <w:rPr>
          <w:rFonts w:ascii="Sylfaen" w:eastAsia="Times New Roman" w:hAnsi="Sylfaen" w:cs="Calibri"/>
          <w:sz w:val="24"/>
          <w:szCs w:val="24"/>
          <w:lang w:val="hy-AM" w:eastAsia="ru-RU"/>
        </w:rPr>
        <w:t>շ</w:t>
      </w:r>
      <w:r w:rsidRPr="00312F04">
        <w:rPr>
          <w:rFonts w:ascii="Sylfaen" w:eastAsia="Times New Roman" w:hAnsi="Sylfaen" w:cs="Calibri"/>
          <w:sz w:val="24"/>
          <w:szCs w:val="24"/>
          <w:lang w:val="hy-AM" w:eastAsia="ru-RU"/>
        </w:rPr>
        <w:t xml:space="preserve">տության դեպքում դասընթացը ձայնագրելու և ուսանողին փոխանցելու համար։ </w:t>
      </w:r>
    </w:p>
    <w:p w:rsidR="00620F00" w:rsidRPr="00E11A16" w:rsidRDefault="000A485B" w:rsidP="00320F8D">
      <w:pPr>
        <w:spacing w:after="0" w:line="360" w:lineRule="auto"/>
        <w:jc w:val="both"/>
        <w:rPr>
          <w:rFonts w:ascii="Sylfaen" w:eastAsia="Times New Roman" w:hAnsi="Sylfaen" w:cs="Calibri"/>
          <w:sz w:val="24"/>
          <w:szCs w:val="24"/>
          <w:lang w:val="hy-AM" w:eastAsia="ru-RU"/>
        </w:rPr>
      </w:pP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Առցանց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դասերի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անցկացման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գո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րծընթացից </w:t>
      </w:r>
      <w:r w:rsidR="00667FA3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դասախոսների 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բավարարվա</w:t>
      </w:r>
      <w:r w:rsidR="00415C1E"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softHyphen/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>ծության վերաբերյալ հարցման արդյունքների վերլուծությունը, եզրակացություններն ու առաջարկությունները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="00415C1E"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կ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հղվե</w:t>
      </w:r>
      <w:r w:rsidR="00415C1E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ն</w:t>
      </w:r>
      <w:r w:rsidR="00E11A16">
        <w:rPr>
          <w:rFonts w:ascii="Sylfaen" w:eastAsia="Times New Roman" w:hAnsi="Sylfaen" w:cs="GHEA Grapalat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համապատասխան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ստորաբաժանումներ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(մասնագիտական կրթական ծրագրերը սպասարկող ֆակուլտետներ, ամբիոններ), որպեսզի ուսումնասիրվեն և ԳՊՀ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ռեկտորատի</w:t>
      </w:r>
      <w:r w:rsidR="00E11A16">
        <w:rPr>
          <w:rFonts w:ascii="Sylfaen" w:eastAsia="Times New Roman" w:hAnsi="Sylfaen" w:cs="Calibri"/>
          <w:sz w:val="24"/>
          <w:szCs w:val="24"/>
          <w:lang w:val="hy-AM" w:eastAsia="ru-RU"/>
        </w:rPr>
        <w:t>,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գիտական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խորհրդի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նիստերում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ներկայացվեն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համապատասխան</w:t>
      </w:r>
      <w:r w:rsidRPr="00600419">
        <w:rPr>
          <w:rFonts w:ascii="Sylfaen" w:eastAsia="Times New Roman" w:hAnsi="Sylfaen" w:cs="Segoe UI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առաջարկություններ</w:t>
      </w:r>
      <w:r w:rsidR="00415C1E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 xml:space="preserve"> ու </w:t>
      </w:r>
      <w:r w:rsidR="00667FA3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 xml:space="preserve">բացահայտված խնդիրներին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տրվեն լուծումներ՝</w:t>
      </w:r>
      <w:r w:rsidR="00667FA3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 xml:space="preserve"> 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առցանց ուսուցման գործընթացը</w:t>
      </w:r>
      <w:r w:rsidR="00415C1E"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 xml:space="preserve"> բարելավելու նպատակով</w:t>
      </w:r>
      <w:r w:rsidRPr="00600419">
        <w:rPr>
          <w:rFonts w:ascii="Sylfaen" w:eastAsia="Times New Roman" w:hAnsi="Sylfaen" w:cs="GHEA Grapalat"/>
          <w:sz w:val="24"/>
          <w:szCs w:val="24"/>
          <w:lang w:val="hy-AM" w:eastAsia="ru-RU"/>
        </w:rPr>
        <w:t>։</w:t>
      </w:r>
      <w:r w:rsidRPr="00600419">
        <w:rPr>
          <w:rFonts w:ascii="Sylfaen" w:eastAsia="Times New Roman" w:hAnsi="Sylfaen" w:cs="Calibri"/>
          <w:sz w:val="24"/>
          <w:szCs w:val="24"/>
          <w:lang w:val="hy-AM" w:eastAsia="ru-RU"/>
        </w:rPr>
        <w:t> </w:t>
      </w:r>
    </w:p>
    <w:sectPr w:rsidR="00620F00" w:rsidRPr="00E11A16" w:rsidSect="00320F8D">
      <w:footerReference w:type="default" r:id="rId21"/>
      <w:pgSz w:w="11906" w:h="16838"/>
      <w:pgMar w:top="1134" w:right="850" w:bottom="1134" w:left="1276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066" w:rsidRDefault="00874066" w:rsidP="00B12091">
      <w:pPr>
        <w:spacing w:after="0" w:line="240" w:lineRule="auto"/>
      </w:pPr>
      <w:r>
        <w:separator/>
      </w:r>
    </w:p>
  </w:endnote>
  <w:endnote w:type="continuationSeparator" w:id="0">
    <w:p w:rsidR="00874066" w:rsidRDefault="00874066" w:rsidP="00B120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15041642"/>
      <w:docPartObj>
        <w:docPartGallery w:val="Page Numbers (Bottom of Page)"/>
        <w:docPartUnique/>
      </w:docPartObj>
    </w:sdtPr>
    <w:sdtEndPr/>
    <w:sdtContent>
      <w:p w:rsidR="006C636A" w:rsidRDefault="006C636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438D1">
          <w:rPr>
            <w:noProof/>
          </w:rPr>
          <w:t>3</w:t>
        </w:r>
        <w:r>
          <w:fldChar w:fldCharType="end"/>
        </w:r>
      </w:p>
    </w:sdtContent>
  </w:sdt>
  <w:p w:rsidR="006C636A" w:rsidRDefault="006C636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066" w:rsidRDefault="00874066" w:rsidP="00B12091">
      <w:pPr>
        <w:spacing w:after="0" w:line="240" w:lineRule="auto"/>
      </w:pPr>
      <w:r>
        <w:separator/>
      </w:r>
    </w:p>
  </w:footnote>
  <w:footnote w:type="continuationSeparator" w:id="0">
    <w:p w:rsidR="00874066" w:rsidRDefault="00874066" w:rsidP="00B120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21D60"/>
    <w:multiLevelType w:val="hybridMultilevel"/>
    <w:tmpl w:val="466AD48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9A70B30"/>
    <w:multiLevelType w:val="hybridMultilevel"/>
    <w:tmpl w:val="D3E452BE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FAD0470"/>
    <w:multiLevelType w:val="hybridMultilevel"/>
    <w:tmpl w:val="FAB0D49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FF201E"/>
    <w:multiLevelType w:val="hybridMultilevel"/>
    <w:tmpl w:val="A15E125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951449"/>
    <w:multiLevelType w:val="hybridMultilevel"/>
    <w:tmpl w:val="CD14F8A0"/>
    <w:lvl w:ilvl="0" w:tplc="45DEB04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/>
      </w:rPr>
    </w:lvl>
    <w:lvl w:ilvl="1" w:tplc="D9BA2E2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517AFA"/>
    <w:multiLevelType w:val="multilevel"/>
    <w:tmpl w:val="570E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" w15:restartNumberingAfterBreak="0">
    <w:nsid w:val="40567336"/>
    <w:multiLevelType w:val="hybridMultilevel"/>
    <w:tmpl w:val="38E62B34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1535AD4"/>
    <w:multiLevelType w:val="hybridMultilevel"/>
    <w:tmpl w:val="A3BAB3B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4E0DD0"/>
    <w:multiLevelType w:val="hybridMultilevel"/>
    <w:tmpl w:val="2DD23CF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6F2C92"/>
    <w:multiLevelType w:val="hybridMultilevel"/>
    <w:tmpl w:val="207C8F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5263108"/>
    <w:multiLevelType w:val="hybridMultilevel"/>
    <w:tmpl w:val="687E1FF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6173EE"/>
    <w:multiLevelType w:val="multilevel"/>
    <w:tmpl w:val="570E32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2" w15:restartNumberingAfterBreak="0">
    <w:nsid w:val="6B8C2B25"/>
    <w:multiLevelType w:val="hybridMultilevel"/>
    <w:tmpl w:val="12300354"/>
    <w:lvl w:ilvl="0" w:tplc="D7B4A7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FA1B07"/>
    <w:multiLevelType w:val="hybridMultilevel"/>
    <w:tmpl w:val="05F8605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3"/>
  </w:num>
  <w:num w:numId="3">
    <w:abstractNumId w:val="6"/>
  </w:num>
  <w:num w:numId="4">
    <w:abstractNumId w:val="8"/>
  </w:num>
  <w:num w:numId="5">
    <w:abstractNumId w:val="10"/>
  </w:num>
  <w:num w:numId="6">
    <w:abstractNumId w:val="7"/>
  </w:num>
  <w:num w:numId="7">
    <w:abstractNumId w:val="3"/>
  </w:num>
  <w:num w:numId="8">
    <w:abstractNumId w:val="2"/>
  </w:num>
  <w:num w:numId="9">
    <w:abstractNumId w:val="9"/>
  </w:num>
  <w:num w:numId="10">
    <w:abstractNumId w:val="1"/>
  </w:num>
  <w:num w:numId="11">
    <w:abstractNumId w:val="12"/>
  </w:num>
  <w:num w:numId="12">
    <w:abstractNumId w:val="0"/>
  </w:num>
  <w:num w:numId="13">
    <w:abstractNumId w:val="11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E2"/>
    <w:rsid w:val="00010921"/>
    <w:rsid w:val="00020C3B"/>
    <w:rsid w:val="00022BBD"/>
    <w:rsid w:val="0002667A"/>
    <w:rsid w:val="00051026"/>
    <w:rsid w:val="00070834"/>
    <w:rsid w:val="00072B25"/>
    <w:rsid w:val="00073F07"/>
    <w:rsid w:val="000A485B"/>
    <w:rsid w:val="000F288D"/>
    <w:rsid w:val="0010380A"/>
    <w:rsid w:val="001125F2"/>
    <w:rsid w:val="00132AF9"/>
    <w:rsid w:val="00147C6C"/>
    <w:rsid w:val="00154B27"/>
    <w:rsid w:val="00194FB8"/>
    <w:rsid w:val="001A1223"/>
    <w:rsid w:val="001C00F6"/>
    <w:rsid w:val="001F3A9B"/>
    <w:rsid w:val="00215B3C"/>
    <w:rsid w:val="00223910"/>
    <w:rsid w:val="00245CA8"/>
    <w:rsid w:val="00256641"/>
    <w:rsid w:val="00267D00"/>
    <w:rsid w:val="0027339E"/>
    <w:rsid w:val="002F1A7E"/>
    <w:rsid w:val="002F6470"/>
    <w:rsid w:val="002F6AA4"/>
    <w:rsid w:val="0030228F"/>
    <w:rsid w:val="003059E2"/>
    <w:rsid w:val="00312F04"/>
    <w:rsid w:val="00320F8D"/>
    <w:rsid w:val="00327E1F"/>
    <w:rsid w:val="00332AAA"/>
    <w:rsid w:val="003517BB"/>
    <w:rsid w:val="00385B12"/>
    <w:rsid w:val="003A1594"/>
    <w:rsid w:val="003A707D"/>
    <w:rsid w:val="003E0BB1"/>
    <w:rsid w:val="003E3FD6"/>
    <w:rsid w:val="004153DD"/>
    <w:rsid w:val="00415C1E"/>
    <w:rsid w:val="004C4CBB"/>
    <w:rsid w:val="00535470"/>
    <w:rsid w:val="005756FD"/>
    <w:rsid w:val="00577283"/>
    <w:rsid w:val="00593A57"/>
    <w:rsid w:val="005A5009"/>
    <w:rsid w:val="005D0A6A"/>
    <w:rsid w:val="005D0AEA"/>
    <w:rsid w:val="005D3399"/>
    <w:rsid w:val="005F6618"/>
    <w:rsid w:val="00600419"/>
    <w:rsid w:val="00601661"/>
    <w:rsid w:val="00614168"/>
    <w:rsid w:val="00620F00"/>
    <w:rsid w:val="00666B0F"/>
    <w:rsid w:val="00667FA3"/>
    <w:rsid w:val="00677B03"/>
    <w:rsid w:val="006B2B97"/>
    <w:rsid w:val="006C636A"/>
    <w:rsid w:val="006E69BF"/>
    <w:rsid w:val="00731E3B"/>
    <w:rsid w:val="007460C4"/>
    <w:rsid w:val="00751926"/>
    <w:rsid w:val="00756B62"/>
    <w:rsid w:val="007A65D9"/>
    <w:rsid w:val="007B0F3C"/>
    <w:rsid w:val="007C45EE"/>
    <w:rsid w:val="007F3B51"/>
    <w:rsid w:val="00824434"/>
    <w:rsid w:val="008337B7"/>
    <w:rsid w:val="00874066"/>
    <w:rsid w:val="008802F8"/>
    <w:rsid w:val="0089128E"/>
    <w:rsid w:val="008B45B6"/>
    <w:rsid w:val="008C34A8"/>
    <w:rsid w:val="008F51CB"/>
    <w:rsid w:val="0090179A"/>
    <w:rsid w:val="009235FF"/>
    <w:rsid w:val="00931EDA"/>
    <w:rsid w:val="0095413A"/>
    <w:rsid w:val="00973920"/>
    <w:rsid w:val="009739EF"/>
    <w:rsid w:val="009815F4"/>
    <w:rsid w:val="00983B43"/>
    <w:rsid w:val="00996DE1"/>
    <w:rsid w:val="009E0932"/>
    <w:rsid w:val="009E5F56"/>
    <w:rsid w:val="00A173F1"/>
    <w:rsid w:val="00A67CDD"/>
    <w:rsid w:val="00A71117"/>
    <w:rsid w:val="00A71FE5"/>
    <w:rsid w:val="00A72A29"/>
    <w:rsid w:val="00AA14AF"/>
    <w:rsid w:val="00AA337A"/>
    <w:rsid w:val="00AC4F48"/>
    <w:rsid w:val="00AD0162"/>
    <w:rsid w:val="00AE4F35"/>
    <w:rsid w:val="00AF0B5A"/>
    <w:rsid w:val="00B04557"/>
    <w:rsid w:val="00B12091"/>
    <w:rsid w:val="00B15597"/>
    <w:rsid w:val="00B21ED9"/>
    <w:rsid w:val="00B339F1"/>
    <w:rsid w:val="00B35353"/>
    <w:rsid w:val="00B650FF"/>
    <w:rsid w:val="00B7314C"/>
    <w:rsid w:val="00BA2A21"/>
    <w:rsid w:val="00BA33AD"/>
    <w:rsid w:val="00BA6D84"/>
    <w:rsid w:val="00BC5FAC"/>
    <w:rsid w:val="00BE155D"/>
    <w:rsid w:val="00C438D1"/>
    <w:rsid w:val="00C47BA4"/>
    <w:rsid w:val="00C70CD0"/>
    <w:rsid w:val="00C77B25"/>
    <w:rsid w:val="00C815DF"/>
    <w:rsid w:val="00CC2CD4"/>
    <w:rsid w:val="00CD79E7"/>
    <w:rsid w:val="00D04FAE"/>
    <w:rsid w:val="00D14D37"/>
    <w:rsid w:val="00D306DC"/>
    <w:rsid w:val="00D9027C"/>
    <w:rsid w:val="00D91891"/>
    <w:rsid w:val="00DA3F77"/>
    <w:rsid w:val="00DE5519"/>
    <w:rsid w:val="00DE7398"/>
    <w:rsid w:val="00DF0C0E"/>
    <w:rsid w:val="00E11A16"/>
    <w:rsid w:val="00E56BDB"/>
    <w:rsid w:val="00E65A28"/>
    <w:rsid w:val="00E66B8D"/>
    <w:rsid w:val="00E73A54"/>
    <w:rsid w:val="00EE35A4"/>
    <w:rsid w:val="00F53C8A"/>
    <w:rsid w:val="00F55BC5"/>
    <w:rsid w:val="00F844EE"/>
    <w:rsid w:val="00FA3E4C"/>
    <w:rsid w:val="00FC6E7C"/>
    <w:rsid w:val="00FE13D5"/>
    <w:rsid w:val="00FE7CC9"/>
    <w:rsid w:val="00FF4B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24DC9B3-FA0F-4787-B578-9E18CDAA5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756F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12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12091"/>
  </w:style>
  <w:style w:type="paragraph" w:styleId="a6">
    <w:name w:val="footer"/>
    <w:basedOn w:val="a"/>
    <w:link w:val="a7"/>
    <w:uiPriority w:val="99"/>
    <w:unhideWhenUsed/>
    <w:rsid w:val="00B1209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12091"/>
  </w:style>
  <w:style w:type="character" w:styleId="a8">
    <w:name w:val="Placeholder Text"/>
    <w:basedOn w:val="a0"/>
    <w:uiPriority w:val="99"/>
    <w:semiHidden/>
    <w:rsid w:val="0007083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6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hart" Target="charts/chart5.xml"/><Relationship Id="rId18" Type="http://schemas.openxmlformats.org/officeDocument/2006/relationships/chart" Target="charts/chart9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chart" Target="charts/chart4.xml"/><Relationship Id="rId17" Type="http://schemas.openxmlformats.org/officeDocument/2006/relationships/chart" Target="charts/chart8.xml"/><Relationship Id="rId2" Type="http://schemas.openxmlformats.org/officeDocument/2006/relationships/numbering" Target="numbering.xml"/><Relationship Id="rId16" Type="http://schemas.openxmlformats.org/officeDocument/2006/relationships/chart" Target="charts/chart7.xml"/><Relationship Id="rId20" Type="http://schemas.openxmlformats.org/officeDocument/2006/relationships/chart" Target="charts/chart1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3.xml"/><Relationship Id="rId5" Type="http://schemas.openxmlformats.org/officeDocument/2006/relationships/webSettings" Target="webSettings.xml"/><Relationship Id="rId15" Type="http://schemas.openxmlformats.org/officeDocument/2006/relationships/chart" Target="charts/chart6.xml"/><Relationship Id="rId23" Type="http://schemas.openxmlformats.org/officeDocument/2006/relationships/theme" Target="theme/theme1.xml"/><Relationship Id="rId10" Type="http://schemas.openxmlformats.org/officeDocument/2006/relationships/chart" Target="charts/chart2.xml"/><Relationship Id="rId19" Type="http://schemas.openxmlformats.org/officeDocument/2006/relationships/chart" Target="charts/chart10.xml"/><Relationship Id="rId4" Type="http://schemas.openxmlformats.org/officeDocument/2006/relationships/settings" Target="settings.xml"/><Relationship Id="rId9" Type="http://schemas.openxmlformats.org/officeDocument/2006/relationships/chart" Target="charts/chart1.xml"/><Relationship Id="rId14" Type="http://schemas.openxmlformats.org/officeDocument/2006/relationships/image" Target="media/image2.png"/><Relationship Id="rId22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10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&#1329;&#1404;&#1409;&#1377;&#1398;&#1409;%202021\&#1329;&#1399;&#1389;&#1377;&#1407;&#1377;&#1398;&#1412;&#1377;&#1397;&#1387;&#1398;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10.xml"/><Relationship Id="rId1" Type="http://schemas.microsoft.com/office/2011/relationships/chartStyle" Target="style10.xml"/></Relationships>
</file>

<file path=word/charts/_rels/chart1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11.xml"/><Relationship Id="rId1" Type="http://schemas.microsoft.com/office/2011/relationships/chartStyle" Target="style1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5.xml"/><Relationship Id="rId1" Type="http://schemas.microsoft.com/office/2011/relationships/chartStyle" Target="style5.xml"/></Relationships>
</file>

<file path=word/charts/_rels/chart6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6.xml"/><Relationship Id="rId1" Type="http://schemas.microsoft.com/office/2011/relationships/chartStyle" Target="style6.xml"/></Relationships>
</file>

<file path=word/charts/_rels/chart7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7.xml"/><Relationship Id="rId1" Type="http://schemas.microsoft.com/office/2011/relationships/chartStyle" Target="style7.xml"/></Relationships>
</file>

<file path=word/charts/_rels/chart8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2021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8.xml"/><Relationship Id="rId1" Type="http://schemas.microsoft.com/office/2011/relationships/chartStyle" Target="style8.xml"/></Relationships>
</file>

<file path=word/charts/_rels/chart9.xml.rels><?xml version="1.0" encoding="UTF-8" standalone="yes"?>
<Relationships xmlns="http://schemas.openxmlformats.org/package/2006/relationships"><Relationship Id="rId3" Type="http://schemas.openxmlformats.org/officeDocument/2006/relationships/oleObject" Target="file:///D:\2021-2022\&#1344;&#1377;&#1408;&#1409;&#1400;&#1410;&#1396;&#1398;&#1381;&#1408;%202021-2022\&#1332;&#1377;&#1405;&#1377;&#1389;&#1400;&#1405;\&#1329;&#1404;&#1409;&#1377;&#1398;&#1409;%202021\&#1329;&#1399;&#1389;&#1377;&#1407;&#1377;&#1398;&#1412;&#1377;&#1397;&#1387;&#1398;\&#1331;&#1354;&#1344;%20&#1380;&#1377;&#1405;&#1377;&#1389;&#1400;&#1405;&#1387;%20&#1392;&#1377;&#1408;&#1409;&#1377;&#1385;&#1381;&#1408;&#1385;&#1373;%20%20%20&#1377;&#1404;&#1409;&#1377;&#1398;&#1409;%20&#1400;&#1410;&#1405;&#1400;&#1410;&#1409;&#1396;&#1377;&#1398;%20&#1406;&#1381;&#1408;&#1377;&#1378;&#1381;&#1408;&#1397;&#1377;&#1388;&#1417;%20(&#1054;&#1090;&#1074;&#1077;&#1090;&#1099;)%20(3).xlsx" TargetMode="External"/><Relationship Id="rId2" Type="http://schemas.microsoft.com/office/2011/relationships/chartColorStyle" Target="colors9.xml"/><Relationship Id="rId1" Type="http://schemas.microsoft.com/office/2011/relationships/chartStyle" Target="style9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7.9143877507114879E-2"/>
          <c:y val="2.8166767615586515E-2"/>
          <c:w val="0.85341885389326333"/>
          <c:h val="0.8416746864975212"/>
        </c:manualLayout>
      </c:layout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Лист1!$E$41:$E$45</c:f>
              <c:strCache>
                <c:ptCount val="5"/>
                <c:pt idx="0">
                  <c:v>1-5 տարի</c:v>
                </c:pt>
                <c:pt idx="1">
                  <c:v>5-10 տարի</c:v>
                </c:pt>
                <c:pt idx="2">
                  <c:v>10-15 տարի</c:v>
                </c:pt>
                <c:pt idx="3">
                  <c:v>15-20 տարի</c:v>
                </c:pt>
                <c:pt idx="4">
                  <c:v>20-30 տարի</c:v>
                </c:pt>
              </c:strCache>
            </c:strRef>
          </c:cat>
          <c:val>
            <c:numRef>
              <c:f>Лист1!$F$41:$F$45</c:f>
              <c:numCache>
                <c:formatCode>0.00%</c:formatCode>
                <c:ptCount val="5"/>
                <c:pt idx="0">
                  <c:v>0.10100000000000001</c:v>
                </c:pt>
                <c:pt idx="1">
                  <c:v>0.24199999999999999</c:v>
                </c:pt>
                <c:pt idx="2">
                  <c:v>0.24099999999999999</c:v>
                </c:pt>
                <c:pt idx="3">
                  <c:v>0.23599999999999999</c:v>
                </c:pt>
                <c:pt idx="4" formatCode="0%">
                  <c:v>0.18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39353360"/>
        <c:axId val="439354144"/>
        <c:axId val="0"/>
      </c:bar3DChart>
      <c:catAx>
        <c:axId val="4393533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354144"/>
        <c:crosses val="autoZero"/>
        <c:auto val="1"/>
        <c:lblAlgn val="ctr"/>
        <c:lblOffset val="100"/>
        <c:noMultiLvlLbl val="0"/>
      </c:catAx>
      <c:valAx>
        <c:axId val="439354144"/>
        <c:scaling>
          <c:orientation val="minMax"/>
        </c:scaling>
        <c:delete val="1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crossAx val="43935336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0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Лист1!$C$66:$C$69</c:f>
              <c:strCache>
                <c:ptCount val="4"/>
                <c:pt idx="0">
                  <c:v>Գերազանց</c:v>
                </c:pt>
                <c:pt idx="1">
                  <c:v>Լավ</c:v>
                </c:pt>
                <c:pt idx="2">
                  <c:v>Բավարար</c:v>
                </c:pt>
                <c:pt idx="3">
                  <c:v>Անբավարար</c:v>
                </c:pt>
              </c:strCache>
            </c:strRef>
          </c:cat>
          <c:val>
            <c:numRef>
              <c:f>Лист1!$D$66:$D$69</c:f>
              <c:numCache>
                <c:formatCode>0.00%</c:formatCode>
                <c:ptCount val="4"/>
                <c:pt idx="0">
                  <c:v>0.5</c:v>
                </c:pt>
                <c:pt idx="1">
                  <c:v>0.47299999999999998</c:v>
                </c:pt>
                <c:pt idx="2">
                  <c:v>2.7E-2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10097120"/>
        <c:axId val="510098296"/>
        <c:axId val="0"/>
      </c:bar3DChart>
      <c:catAx>
        <c:axId val="510097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098296"/>
        <c:crosses val="autoZero"/>
        <c:auto val="1"/>
        <c:lblAlgn val="ctr"/>
        <c:lblOffset val="100"/>
        <c:noMultiLvlLbl val="0"/>
      </c:catAx>
      <c:valAx>
        <c:axId val="5100982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09712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1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5.5555555555555046E-3"/>
                  <c:y val="-7.8703703703703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0555555555555555E-2"/>
                  <c:y val="-7.4074074074074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Лист1!$C$60:$C$61</c:f>
              <c:strCache>
                <c:ptCount val="2"/>
                <c:pt idx="0">
                  <c:v>Առցանց</c:v>
                </c:pt>
                <c:pt idx="1">
                  <c:v>ԳՊՀ -ում</c:v>
                </c:pt>
              </c:strCache>
            </c:strRef>
          </c:cat>
          <c:val>
            <c:numRef>
              <c:f>Лист1!$D$60:$D$61</c:f>
              <c:numCache>
                <c:formatCode>0.00%</c:formatCode>
                <c:ptCount val="2"/>
                <c:pt idx="0">
                  <c:v>0.48899999999999999</c:v>
                </c:pt>
                <c:pt idx="1">
                  <c:v>0.51100000000000001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53696560"/>
        <c:axId val="553697344"/>
        <c:axId val="0"/>
      </c:bar3DChart>
      <c:catAx>
        <c:axId val="55369656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53697344"/>
        <c:crosses val="autoZero"/>
        <c:auto val="1"/>
        <c:lblAlgn val="ctr"/>
        <c:lblOffset val="100"/>
        <c:noMultiLvlLbl val="0"/>
      </c:catAx>
      <c:valAx>
        <c:axId val="55369734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53696560"/>
        <c:crosses val="autoZero"/>
        <c:crossBetween val="between"/>
        <c:majorUnit val="1.0000000000000002E-2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Pt>
            <c:idx val="4"/>
            <c:invertIfNegative val="0"/>
            <c:bubble3D val="0"/>
            <c:spPr>
              <a:solidFill>
                <a:schemeClr val="accent5"/>
              </a:solidFill>
              <a:ln>
                <a:noFill/>
              </a:ln>
              <a:effectLst/>
              <a:sp3d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Лист1!$E$48:$E$52</c:f>
              <c:strCache>
                <c:ptCount val="5"/>
                <c:pt idx="0">
                  <c:v>25-35</c:v>
                </c:pt>
                <c:pt idx="1">
                  <c:v>35-45</c:v>
                </c:pt>
                <c:pt idx="2">
                  <c:v>45-55</c:v>
                </c:pt>
                <c:pt idx="3">
                  <c:v>55-65</c:v>
                </c:pt>
                <c:pt idx="4">
                  <c:v>65-80</c:v>
                </c:pt>
              </c:strCache>
            </c:strRef>
          </c:cat>
          <c:val>
            <c:numRef>
              <c:f>Лист1!$F$48:$F$52</c:f>
              <c:numCache>
                <c:formatCode>0.00%</c:formatCode>
                <c:ptCount val="5"/>
                <c:pt idx="0">
                  <c:v>0.13500000000000001</c:v>
                </c:pt>
                <c:pt idx="1">
                  <c:v>0.379</c:v>
                </c:pt>
                <c:pt idx="2">
                  <c:v>0.20200000000000001</c:v>
                </c:pt>
                <c:pt idx="3">
                  <c:v>0.16500000000000001</c:v>
                </c:pt>
                <c:pt idx="4" formatCode="0%">
                  <c:v>0.11899999999999999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439354536"/>
        <c:axId val="439351792"/>
        <c:axId val="0"/>
      </c:bar3DChart>
      <c:catAx>
        <c:axId val="4393545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351792"/>
        <c:crosses val="autoZero"/>
        <c:auto val="1"/>
        <c:lblAlgn val="ctr"/>
        <c:lblOffset val="100"/>
        <c:noMultiLvlLbl val="0"/>
      </c:catAx>
      <c:valAx>
        <c:axId val="43935179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93545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Лист1!$E$8:$E$11</c:f>
              <c:strCache>
                <c:ptCount val="4"/>
                <c:pt idx="0">
                  <c:v>Գերազանց</c:v>
                </c:pt>
                <c:pt idx="1">
                  <c:v>Լավ</c:v>
                </c:pt>
                <c:pt idx="2">
                  <c:v>Բավարար</c:v>
                </c:pt>
                <c:pt idx="3">
                  <c:v>Անբավավար</c:v>
                </c:pt>
              </c:strCache>
            </c:strRef>
          </c:cat>
          <c:val>
            <c:numRef>
              <c:f>Лист1!$F$8:$F$11</c:f>
              <c:numCache>
                <c:formatCode>0.00%</c:formatCode>
                <c:ptCount val="4"/>
                <c:pt idx="0">
                  <c:v>0.59099999999999997</c:v>
                </c:pt>
                <c:pt idx="1">
                  <c:v>0.38</c:v>
                </c:pt>
                <c:pt idx="2">
                  <c:v>2.9000000000000001E-2</c:v>
                </c:pt>
                <c:pt idx="3" formatCode="0%">
                  <c:v>0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01894456"/>
        <c:axId val="501892496"/>
        <c:axId val="0"/>
      </c:bar3DChart>
      <c:catAx>
        <c:axId val="50189445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1892496"/>
        <c:crosses val="autoZero"/>
        <c:auto val="1"/>
        <c:lblAlgn val="ctr"/>
        <c:lblOffset val="100"/>
        <c:noMultiLvlLbl val="0"/>
      </c:catAx>
      <c:valAx>
        <c:axId val="5018924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189445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6879221347331583"/>
          <c:y val="2.7777777777777776E-2"/>
          <c:w val="0.83120778652668414"/>
          <c:h val="0.83898184601924763"/>
        </c:manualLayout>
      </c:layout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5.5555555555555558E-3"/>
                  <c:y val="-3.24074074074074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0555555555555454E-2"/>
                  <c:y val="-6.944444444444461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layout>
                <c:manualLayout>
                  <c:x val="1.1111111111111009E-2"/>
                  <c:y val="-5.0925925925925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Лист1!$E$27:$E$29</c:f>
              <c:strCache>
                <c:ptCount val="3"/>
                <c:pt idx="0">
                  <c:v>Այո</c:v>
                </c:pt>
                <c:pt idx="1">
                  <c:v>Ոչ</c:v>
                </c:pt>
                <c:pt idx="2">
                  <c:v>Մասամբ</c:v>
                </c:pt>
              </c:strCache>
            </c:strRef>
          </c:cat>
          <c:val>
            <c:numRef>
              <c:f>Лист1!$F$27:$F$29</c:f>
              <c:numCache>
                <c:formatCode>0.00%</c:formatCode>
                <c:ptCount val="3"/>
                <c:pt idx="0">
                  <c:v>0.90200000000000002</c:v>
                </c:pt>
                <c:pt idx="1">
                  <c:v>1.2999999999999999E-2</c:v>
                </c:pt>
                <c:pt idx="2">
                  <c:v>8.5000000000000006E-2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01893280"/>
        <c:axId val="501893672"/>
        <c:axId val="0"/>
      </c:bar3DChart>
      <c:catAx>
        <c:axId val="50189328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1893672"/>
        <c:crosses val="autoZero"/>
        <c:auto val="1"/>
        <c:lblAlgn val="ctr"/>
        <c:lblOffset val="100"/>
        <c:noMultiLvlLbl val="0"/>
      </c:catAx>
      <c:valAx>
        <c:axId val="50189367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189328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-5.0925337632079971E-17"/>
                  <c:y val="-6.944444444444453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4.7222222222222221E-2"/>
                  <c:y val="-4.166666666666668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Лист1!$E$35:$E$36</c:f>
              <c:strCache>
                <c:ptCount val="2"/>
                <c:pt idx="0">
                  <c:v>Այո</c:v>
                </c:pt>
                <c:pt idx="1">
                  <c:v>Ոչ</c:v>
                </c:pt>
              </c:strCache>
            </c:strRef>
          </c:cat>
          <c:val>
            <c:numRef>
              <c:f>Лист1!$F$35:$F$36</c:f>
              <c:numCache>
                <c:formatCode>General</c:formatCode>
                <c:ptCount val="2"/>
                <c:pt idx="0">
                  <c:v>9</c:v>
                </c:pt>
                <c:pt idx="1">
                  <c:v>91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33289600"/>
        <c:axId val="433290384"/>
        <c:axId val="0"/>
      </c:bar3DChart>
      <c:catAx>
        <c:axId val="43328960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3290384"/>
        <c:crosses val="autoZero"/>
        <c:auto val="1"/>
        <c:lblAlgn val="ctr"/>
        <c:lblOffset val="100"/>
        <c:noMultiLvlLbl val="0"/>
      </c:catAx>
      <c:valAx>
        <c:axId val="43329038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3289600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6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Лист1!$C$19:$C$21</c:f>
              <c:strCache>
                <c:ptCount val="3"/>
                <c:pt idx="0">
                  <c:v>Այո</c:v>
                </c:pt>
                <c:pt idx="1">
                  <c:v>Ոչ</c:v>
                </c:pt>
                <c:pt idx="2">
                  <c:v>Մասամբ</c:v>
                </c:pt>
              </c:strCache>
            </c:strRef>
          </c:cat>
          <c:val>
            <c:numRef>
              <c:f>Лист1!$D$19:$D$21</c:f>
              <c:numCache>
                <c:formatCode>0.00%</c:formatCode>
                <c:ptCount val="3"/>
                <c:pt idx="0">
                  <c:v>0.89300000000000002</c:v>
                </c:pt>
                <c:pt idx="1">
                  <c:v>3.5000000000000003E-2</c:v>
                </c:pt>
                <c:pt idx="2">
                  <c:v>7.1999999999999995E-2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33291168"/>
        <c:axId val="506544096"/>
        <c:axId val="0"/>
      </c:bar3DChart>
      <c:catAx>
        <c:axId val="4332911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6544096"/>
        <c:crosses val="autoZero"/>
        <c:auto val="1"/>
        <c:lblAlgn val="ctr"/>
        <c:lblOffset val="100"/>
        <c:noMultiLvlLbl val="0"/>
      </c:catAx>
      <c:valAx>
        <c:axId val="50654409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332911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7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Лист1!$C$35:$C$37</c:f>
              <c:strCache>
                <c:ptCount val="3"/>
                <c:pt idx="0">
                  <c:v>Այո</c:v>
                </c:pt>
                <c:pt idx="1">
                  <c:v>Ոչ</c:v>
                </c:pt>
                <c:pt idx="2">
                  <c:v>Մասամբ</c:v>
                </c:pt>
              </c:strCache>
            </c:strRef>
          </c:cat>
          <c:val>
            <c:numRef>
              <c:f>Лист1!$D$35:$D$37</c:f>
              <c:numCache>
                <c:formatCode>0.00%</c:formatCode>
                <c:ptCount val="3"/>
                <c:pt idx="0">
                  <c:v>0.85499999999999998</c:v>
                </c:pt>
                <c:pt idx="1">
                  <c:v>0.13500000000000001</c:v>
                </c:pt>
                <c:pt idx="2">
                  <c:v>0.01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06541744"/>
        <c:axId val="506544488"/>
        <c:axId val="0"/>
      </c:bar3DChart>
      <c:catAx>
        <c:axId val="50654174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6544488"/>
        <c:crosses val="autoZero"/>
        <c:auto val="1"/>
        <c:lblAlgn val="ctr"/>
        <c:lblOffset val="100"/>
        <c:noMultiLvlLbl val="0"/>
      </c:catAx>
      <c:valAx>
        <c:axId val="5065444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065417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8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Lbls>
            <c:dLbl>
              <c:idx val="0"/>
              <c:layout>
                <c:manualLayout>
                  <c:x val="1.6666666666666666E-2"/>
                  <c:y val="-0.10648148148148148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layout>
                <c:manualLayout>
                  <c:x val="3.8888888888888785E-2"/>
                  <c:y val="-0.16203703703703703"/>
                </c:manualLayout>
              </c:layout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lIns="38100" tIns="19050" rIns="38100" bIns="19050" anchor="ctr" anchorCtr="1">
                  <a:spAutoFit/>
                </a:bodyPr>
                <a:lstStyle/>
                <a:p>
                  <a:pPr>
                    <a:defRPr sz="1200" b="1" i="0" u="none" strike="noStrike" kern="1200" baseline="0">
                      <a:solidFill>
                        <a:schemeClr val="tx1">
                          <a:lumMod val="75000"/>
                          <a:lumOff val="2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Лист1!$C$41:$C$42</c:f>
              <c:strCache>
                <c:ptCount val="2"/>
                <c:pt idx="0">
                  <c:v>Այո</c:v>
                </c:pt>
                <c:pt idx="1">
                  <c:v>Ոչ</c:v>
                </c:pt>
              </c:strCache>
            </c:strRef>
          </c:cat>
          <c:val>
            <c:numRef>
              <c:f>Лист1!$D$41:$D$42</c:f>
              <c:numCache>
                <c:formatCode>0.00%</c:formatCode>
                <c:ptCount val="2"/>
                <c:pt idx="0">
                  <c:v>0.38</c:v>
                </c:pt>
                <c:pt idx="1">
                  <c:v>0.62</c:v>
                </c:pt>
              </c:numCache>
            </c:numRef>
          </c:val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shape val="box"/>
        <c:axId val="510097904"/>
        <c:axId val="510095552"/>
        <c:axId val="0"/>
      </c:bar3DChart>
      <c:catAx>
        <c:axId val="51009790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095552"/>
        <c:crosses val="autoZero"/>
        <c:auto val="1"/>
        <c:lblAlgn val="ctr"/>
        <c:lblOffset val="100"/>
        <c:noMultiLvlLbl val="0"/>
      </c:catAx>
      <c:valAx>
        <c:axId val="5100955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09790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9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>
        <c:manualLayout>
          <c:layoutTarget val="inner"/>
          <c:xMode val="edge"/>
          <c:yMode val="edge"/>
          <c:x val="0.12155599300087488"/>
          <c:y val="5.0925925925925923E-2"/>
          <c:w val="0.84511067366579173"/>
          <c:h val="0.83898184601924763"/>
        </c:manualLayout>
      </c:layout>
      <c:bar3DChart>
        <c:barDir val="col"/>
        <c:grouping val="clustered"/>
        <c:varyColors val="1"/>
        <c:ser>
          <c:idx val="0"/>
          <c:order val="0"/>
          <c:invertIfNegative val="0"/>
          <c:dPt>
            <c:idx val="0"/>
            <c:invertIfNegative val="0"/>
            <c:bubble3D val="0"/>
            <c:spPr>
              <a:solidFill>
                <a:schemeClr val="accent1"/>
              </a:solidFill>
              <a:ln>
                <a:noFill/>
              </a:ln>
              <a:effectLst/>
              <a:sp3d/>
            </c:spPr>
          </c:dPt>
          <c:dPt>
            <c:idx val="1"/>
            <c:invertIfNegative val="0"/>
            <c:bubble3D val="0"/>
            <c:spPr>
              <a:solidFill>
                <a:schemeClr val="accent2"/>
              </a:solidFill>
              <a:ln>
                <a:noFill/>
              </a:ln>
              <a:effectLst/>
              <a:sp3d/>
            </c:spPr>
          </c:dPt>
          <c:dPt>
            <c:idx val="2"/>
            <c:invertIfNegative val="0"/>
            <c:bubble3D val="0"/>
            <c:spPr>
              <a:solidFill>
                <a:schemeClr val="accent3"/>
              </a:solidFill>
              <a:ln>
                <a:noFill/>
              </a:ln>
              <a:effectLst/>
              <a:sp3d/>
            </c:spPr>
          </c:dPt>
          <c:dPt>
            <c:idx val="3"/>
            <c:invertIfNegative val="0"/>
            <c:bubble3D val="0"/>
            <c:spPr>
              <a:solidFill>
                <a:schemeClr val="accent4"/>
              </a:solidFill>
              <a:ln>
                <a:noFill/>
              </a:ln>
              <a:effectLst/>
              <a:sp3d/>
            </c:spPr>
          </c:dPt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Лист1!$C$46:$C$49</c:f>
              <c:strCache>
                <c:ptCount val="4"/>
                <c:pt idx="0">
                  <c:v>Գերազանց</c:v>
                </c:pt>
                <c:pt idx="1">
                  <c:v>Լավ</c:v>
                </c:pt>
                <c:pt idx="2">
                  <c:v>Բավարար</c:v>
                </c:pt>
                <c:pt idx="3">
                  <c:v>Անբավարար</c:v>
                </c:pt>
              </c:strCache>
            </c:strRef>
          </c:cat>
          <c:val>
            <c:numRef>
              <c:f>Лист1!$D$46:$D$49</c:f>
              <c:numCache>
                <c:formatCode>0.00%</c:formatCode>
                <c:ptCount val="4"/>
                <c:pt idx="0">
                  <c:v>0.48</c:v>
                </c:pt>
                <c:pt idx="1">
                  <c:v>0.49</c:v>
                </c:pt>
                <c:pt idx="2">
                  <c:v>0.03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510096336"/>
        <c:axId val="510097512"/>
        <c:axId val="0"/>
      </c:bar3DChart>
      <c:catAx>
        <c:axId val="510096336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097512"/>
        <c:crosses val="autoZero"/>
        <c:auto val="1"/>
        <c:lblAlgn val="ctr"/>
        <c:lblOffset val="100"/>
        <c:noMultiLvlLbl val="0"/>
      </c:catAx>
      <c:valAx>
        <c:axId val="5100975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0.00%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1009633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0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1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5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6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7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8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9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0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11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5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6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7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8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9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A16CC8-C305-4066-9959-663C4B5498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16</Pages>
  <Words>2825</Words>
  <Characters>16103</Characters>
  <Application>Microsoft Office Word</Application>
  <DocSecurity>0</DocSecurity>
  <Lines>134</Lines>
  <Paragraphs>37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Mariam</dc:creator>
  <cp:keywords/>
  <dc:description/>
  <cp:lastModifiedBy>GSU</cp:lastModifiedBy>
  <cp:revision>5</cp:revision>
  <dcterms:created xsi:type="dcterms:W3CDTF">2021-12-29T07:34:00Z</dcterms:created>
  <dcterms:modified xsi:type="dcterms:W3CDTF">2023-03-05T10:10:00Z</dcterms:modified>
</cp:coreProperties>
</file>